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DCCD4" w14:textId="2F48BBE7" w:rsidR="00546E00" w:rsidRPr="00546E00" w:rsidRDefault="00546E00" w:rsidP="00B6714A">
      <w:pPr>
        <w:jc w:val="both"/>
        <w:rPr>
          <w:rFonts w:ascii="Times New Roman" w:hAnsi="Times New Roman" w:cs="Times New Roman"/>
        </w:rPr>
      </w:pPr>
      <w:r w:rsidRPr="00546E00">
        <w:rPr>
          <w:rFonts w:ascii="Times New Roman" w:hAnsi="Times New Roman" w:cs="Times New Roman"/>
        </w:rPr>
        <w:t xml:space="preserve">ИНФОРМАТОР О РАДУ </w:t>
      </w:r>
      <w:r w:rsidR="00882864">
        <w:rPr>
          <w:rFonts w:ascii="Times New Roman" w:hAnsi="Times New Roman" w:cs="Times New Roman"/>
        </w:rPr>
        <w:t>МАШИНСКЕ</w:t>
      </w:r>
      <w:r w:rsidRPr="00546E00">
        <w:rPr>
          <w:rFonts w:ascii="Times New Roman" w:hAnsi="Times New Roman" w:cs="Times New Roman"/>
        </w:rPr>
        <w:t xml:space="preserve"> ШКОЛЕ „РА</w:t>
      </w:r>
      <w:r w:rsidR="00882864">
        <w:rPr>
          <w:rFonts w:ascii="Times New Roman" w:hAnsi="Times New Roman" w:cs="Times New Roman"/>
        </w:rPr>
        <w:t>ДОЈЕ ДАКИЋ</w:t>
      </w:r>
      <w:r w:rsidRPr="00546E00">
        <w:rPr>
          <w:rFonts w:ascii="Times New Roman" w:hAnsi="Times New Roman" w:cs="Times New Roman"/>
        </w:rPr>
        <w:t xml:space="preserve">“ ИЗ БЕОГРАДА </w:t>
      </w:r>
    </w:p>
    <w:p w14:paraId="24781F8E" w14:textId="79EC6F0D" w:rsidR="009704DB" w:rsidRDefault="00546E00" w:rsidP="00B6714A">
      <w:pPr>
        <w:jc w:val="both"/>
        <w:rPr>
          <w:rFonts w:ascii="Times New Roman" w:hAnsi="Times New Roman" w:cs="Times New Roman"/>
        </w:rPr>
      </w:pPr>
      <w:r w:rsidRPr="00546E00">
        <w:rPr>
          <w:rFonts w:ascii="Times New Roman" w:hAnsi="Times New Roman" w:cs="Times New Roman"/>
        </w:rPr>
        <w:t xml:space="preserve">Информатор о раду </w:t>
      </w:r>
      <w:r w:rsidR="00882864">
        <w:rPr>
          <w:rFonts w:ascii="Times New Roman" w:hAnsi="Times New Roman" w:cs="Times New Roman"/>
        </w:rPr>
        <w:t>Машинске</w:t>
      </w:r>
      <w:r w:rsidRPr="00546E00">
        <w:rPr>
          <w:rFonts w:ascii="Times New Roman" w:hAnsi="Times New Roman" w:cs="Times New Roman"/>
        </w:rPr>
        <w:t xml:space="preserve"> школе</w:t>
      </w:r>
      <w:r>
        <w:rPr>
          <w:rFonts w:ascii="Times New Roman" w:hAnsi="Times New Roman" w:cs="Times New Roman"/>
        </w:rPr>
        <w:t xml:space="preserve"> „Ра</w:t>
      </w:r>
      <w:r w:rsidR="00882864">
        <w:rPr>
          <w:rFonts w:ascii="Times New Roman" w:hAnsi="Times New Roman" w:cs="Times New Roman"/>
        </w:rPr>
        <w:t>доје Дакић</w:t>
      </w:r>
      <w:r>
        <w:rPr>
          <w:rFonts w:ascii="Times New Roman" w:hAnsi="Times New Roman" w:cs="Times New Roman"/>
        </w:rPr>
        <w:t>“</w:t>
      </w:r>
      <w:r w:rsidRPr="00546E00">
        <w:rPr>
          <w:rFonts w:ascii="Times New Roman" w:hAnsi="Times New Roman" w:cs="Times New Roman"/>
        </w:rPr>
        <w:t xml:space="preserve"> из Београда сачињен је у складу са чл.39. Закона о слободном приступу информацијама од јавног значаја („СГРС“ бр.120/4,54/7,104/9,36/10) и Упутством за израду и објављивање информатора о раду државног органа („СГРС“ бр.68/10). Штампана верзија информатора не постоји, али се заинтересованом лицу на писмени захтев доставља последња верзија, одштампани текст информатора уз накнаду нужних трошкова штампања. Лице одговорно за тачност података је директор </w:t>
      </w:r>
      <w:r w:rsidR="00882864">
        <w:rPr>
          <w:rFonts w:ascii="Times New Roman" w:hAnsi="Times New Roman" w:cs="Times New Roman"/>
        </w:rPr>
        <w:t>Машинск</w:t>
      </w:r>
      <w:r>
        <w:rPr>
          <w:rFonts w:ascii="Times New Roman" w:hAnsi="Times New Roman" w:cs="Times New Roman"/>
        </w:rPr>
        <w:t>е школе „Ра</w:t>
      </w:r>
      <w:r w:rsidR="00882864">
        <w:rPr>
          <w:rFonts w:ascii="Times New Roman" w:hAnsi="Times New Roman" w:cs="Times New Roman"/>
        </w:rPr>
        <w:t>доје Дакић</w:t>
      </w:r>
      <w:r>
        <w:rPr>
          <w:rFonts w:ascii="Times New Roman" w:hAnsi="Times New Roman" w:cs="Times New Roman"/>
        </w:rPr>
        <w:t>“</w:t>
      </w:r>
      <w:r w:rsidRPr="00546E00">
        <w:rPr>
          <w:rFonts w:ascii="Times New Roman" w:hAnsi="Times New Roman" w:cs="Times New Roman"/>
        </w:rPr>
        <w:t>.</w:t>
      </w:r>
    </w:p>
    <w:p w14:paraId="194DEA78" w14:textId="5D28C8BF" w:rsidR="00546E00" w:rsidRDefault="00546E00" w:rsidP="00B6714A">
      <w:pPr>
        <w:jc w:val="both"/>
        <w:rPr>
          <w:rFonts w:ascii="Times New Roman" w:hAnsi="Times New Roman" w:cs="Times New Roman"/>
        </w:rPr>
      </w:pPr>
    </w:p>
    <w:p w14:paraId="7B2907BC" w14:textId="701A9FAC" w:rsidR="00546E00" w:rsidRPr="00362C9A" w:rsidRDefault="00546E00" w:rsidP="00B6714A">
      <w:pPr>
        <w:pStyle w:val="ListParagraph"/>
        <w:numPr>
          <w:ilvl w:val="0"/>
          <w:numId w:val="1"/>
        </w:numPr>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t xml:space="preserve">Основни подаци о школи и информатору </w:t>
      </w:r>
    </w:p>
    <w:p w14:paraId="16D31D8B" w14:textId="6EAC1180" w:rsidR="00546E00" w:rsidRDefault="00546E00" w:rsidP="00B6714A">
      <w:pPr>
        <w:pStyle w:val="ListParagraph"/>
        <w:numPr>
          <w:ilvl w:val="0"/>
          <w:numId w:val="2"/>
        </w:numPr>
        <w:jc w:val="both"/>
        <w:rPr>
          <w:rFonts w:ascii="Times New Roman" w:hAnsi="Times New Roman" w:cs="Times New Roman"/>
        </w:rPr>
      </w:pPr>
      <w:r w:rsidRPr="00546E00">
        <w:rPr>
          <w:rFonts w:ascii="Times New Roman" w:hAnsi="Times New Roman" w:cs="Times New Roman"/>
        </w:rPr>
        <w:t xml:space="preserve">Назив школе: </w:t>
      </w:r>
      <w:r w:rsidR="00882864">
        <w:rPr>
          <w:rFonts w:ascii="Times New Roman" w:hAnsi="Times New Roman" w:cs="Times New Roman"/>
        </w:rPr>
        <w:t>МАШИНСКА</w:t>
      </w:r>
      <w:r>
        <w:rPr>
          <w:rFonts w:ascii="Times New Roman" w:hAnsi="Times New Roman" w:cs="Times New Roman"/>
        </w:rPr>
        <w:t xml:space="preserve"> ШКОЛА „РА</w:t>
      </w:r>
      <w:r w:rsidR="00882864">
        <w:rPr>
          <w:rFonts w:ascii="Times New Roman" w:hAnsi="Times New Roman" w:cs="Times New Roman"/>
        </w:rPr>
        <w:t>ДОЈЕ ДАКИЋ</w:t>
      </w:r>
      <w:r>
        <w:rPr>
          <w:rFonts w:ascii="Times New Roman" w:hAnsi="Times New Roman" w:cs="Times New Roman"/>
        </w:rPr>
        <w:t>“</w:t>
      </w:r>
    </w:p>
    <w:p w14:paraId="39ECF790" w14:textId="7E6AE70A" w:rsidR="00546E00" w:rsidRDefault="00546E00" w:rsidP="00B6714A">
      <w:pPr>
        <w:pStyle w:val="ListParagraph"/>
        <w:numPr>
          <w:ilvl w:val="0"/>
          <w:numId w:val="2"/>
        </w:numPr>
        <w:jc w:val="both"/>
        <w:rPr>
          <w:rFonts w:ascii="Times New Roman" w:hAnsi="Times New Roman" w:cs="Times New Roman"/>
        </w:rPr>
      </w:pPr>
      <w:r w:rsidRPr="00546E00">
        <w:rPr>
          <w:rFonts w:ascii="Times New Roman" w:hAnsi="Times New Roman" w:cs="Times New Roman"/>
        </w:rPr>
        <w:t>Седиште и адреса: Б</w:t>
      </w:r>
      <w:r>
        <w:rPr>
          <w:rFonts w:ascii="Times New Roman" w:hAnsi="Times New Roman" w:cs="Times New Roman"/>
        </w:rPr>
        <w:t>еоград,</w:t>
      </w:r>
      <w:r w:rsidRPr="00546E00">
        <w:rPr>
          <w:rFonts w:ascii="Times New Roman" w:hAnsi="Times New Roman" w:cs="Times New Roman"/>
        </w:rPr>
        <w:t xml:space="preserve"> </w:t>
      </w:r>
      <w:r>
        <w:rPr>
          <w:rFonts w:ascii="Times New Roman" w:hAnsi="Times New Roman" w:cs="Times New Roman"/>
        </w:rPr>
        <w:t xml:space="preserve">ГО Раковица, </w:t>
      </w:r>
      <w:r w:rsidR="00882864">
        <w:rPr>
          <w:rFonts w:ascii="Times New Roman" w:hAnsi="Times New Roman" w:cs="Times New Roman"/>
        </w:rPr>
        <w:t>Мишка Крањца 17</w:t>
      </w:r>
      <w:r>
        <w:rPr>
          <w:rFonts w:ascii="Times New Roman" w:hAnsi="Times New Roman" w:cs="Times New Roman"/>
        </w:rPr>
        <w:t xml:space="preserve"> </w:t>
      </w:r>
    </w:p>
    <w:p w14:paraId="3EC49BDE" w14:textId="4FA0EC3E" w:rsidR="00546E00" w:rsidRDefault="00546E00" w:rsidP="00B6714A">
      <w:pPr>
        <w:pStyle w:val="ListParagraph"/>
        <w:numPr>
          <w:ilvl w:val="0"/>
          <w:numId w:val="2"/>
        </w:numPr>
        <w:jc w:val="both"/>
        <w:rPr>
          <w:rFonts w:ascii="Times New Roman" w:hAnsi="Times New Roman" w:cs="Times New Roman"/>
        </w:rPr>
      </w:pPr>
      <w:r w:rsidRPr="00546E00">
        <w:rPr>
          <w:rFonts w:ascii="Times New Roman" w:hAnsi="Times New Roman" w:cs="Times New Roman"/>
        </w:rPr>
        <w:t xml:space="preserve"> Матични број: 070</w:t>
      </w:r>
      <w:r w:rsidR="00882864">
        <w:rPr>
          <w:rFonts w:ascii="Times New Roman" w:hAnsi="Times New Roman" w:cs="Times New Roman"/>
        </w:rPr>
        <w:t>04532</w:t>
      </w:r>
    </w:p>
    <w:p w14:paraId="3E7F5C48" w14:textId="36DC95F5" w:rsidR="00546E00" w:rsidRDefault="00546E00" w:rsidP="00B6714A">
      <w:pPr>
        <w:pStyle w:val="ListParagraph"/>
        <w:numPr>
          <w:ilvl w:val="0"/>
          <w:numId w:val="2"/>
        </w:numPr>
        <w:jc w:val="both"/>
        <w:rPr>
          <w:rFonts w:ascii="Times New Roman" w:hAnsi="Times New Roman" w:cs="Times New Roman"/>
        </w:rPr>
      </w:pPr>
      <w:r w:rsidRPr="00546E00">
        <w:rPr>
          <w:rFonts w:ascii="Times New Roman" w:hAnsi="Times New Roman" w:cs="Times New Roman"/>
        </w:rPr>
        <w:t xml:space="preserve"> ПИБ: 10</w:t>
      </w:r>
      <w:r w:rsidR="00882864">
        <w:rPr>
          <w:rFonts w:ascii="Times New Roman" w:hAnsi="Times New Roman" w:cs="Times New Roman"/>
        </w:rPr>
        <w:t>00167898</w:t>
      </w:r>
    </w:p>
    <w:p w14:paraId="00AA2859" w14:textId="69BBF516" w:rsidR="00546E00" w:rsidRDefault="00546E00" w:rsidP="00B6714A">
      <w:pPr>
        <w:pStyle w:val="ListParagraph"/>
        <w:numPr>
          <w:ilvl w:val="0"/>
          <w:numId w:val="2"/>
        </w:numPr>
        <w:jc w:val="both"/>
        <w:rPr>
          <w:rFonts w:ascii="Times New Roman" w:hAnsi="Times New Roman" w:cs="Times New Roman"/>
        </w:rPr>
      </w:pPr>
      <w:r w:rsidRPr="00546E00">
        <w:rPr>
          <w:rFonts w:ascii="Times New Roman" w:hAnsi="Times New Roman" w:cs="Times New Roman"/>
        </w:rPr>
        <w:t xml:space="preserve"> Адреса електронске поште:</w:t>
      </w:r>
      <w:r w:rsidRPr="00546E00">
        <w:rPr>
          <w:rFonts w:ascii="Roboto" w:hAnsi="Roboto"/>
          <w:color w:val="5F6368"/>
          <w:sz w:val="21"/>
          <w:szCs w:val="21"/>
          <w:shd w:val="clear" w:color="auto" w:fill="FFFFFF"/>
        </w:rPr>
        <w:t xml:space="preserve"> </w:t>
      </w:r>
      <w:r w:rsidR="00614D02">
        <w:rPr>
          <w:rFonts w:ascii="Roboto" w:hAnsi="Roboto"/>
          <w:color w:val="5F6368"/>
          <w:sz w:val="21"/>
          <w:szCs w:val="21"/>
          <w:shd w:val="clear" w:color="auto" w:fill="FFFFFF"/>
          <w:lang w:val="en-US"/>
        </w:rPr>
        <w:t>direktormsrakovica</w:t>
      </w:r>
      <w:r w:rsidRPr="00546E00">
        <w:rPr>
          <w:rFonts w:ascii="Roboto" w:hAnsi="Roboto"/>
          <w:color w:val="5F6368"/>
          <w:sz w:val="21"/>
          <w:szCs w:val="21"/>
          <w:shd w:val="clear" w:color="auto" w:fill="FFFFFF"/>
        </w:rPr>
        <w:t>@gmail.com</w:t>
      </w:r>
      <w:r w:rsidRPr="00546E00">
        <w:rPr>
          <w:rFonts w:ascii="Times New Roman" w:hAnsi="Times New Roman" w:cs="Times New Roman"/>
        </w:rPr>
        <w:t xml:space="preserve"> </w:t>
      </w:r>
    </w:p>
    <w:p w14:paraId="0DDBFBB2" w14:textId="4B538805" w:rsidR="00546E00" w:rsidRDefault="00546E00" w:rsidP="00B6714A">
      <w:pPr>
        <w:pStyle w:val="ListParagraph"/>
        <w:numPr>
          <w:ilvl w:val="0"/>
          <w:numId w:val="2"/>
        </w:numPr>
        <w:jc w:val="both"/>
        <w:rPr>
          <w:rFonts w:ascii="Times New Roman" w:hAnsi="Times New Roman" w:cs="Times New Roman"/>
        </w:rPr>
      </w:pPr>
      <w:r>
        <w:rPr>
          <w:rFonts w:ascii="Times New Roman" w:hAnsi="Times New Roman" w:cs="Times New Roman"/>
        </w:rPr>
        <w:t>Телефони:</w:t>
      </w:r>
    </w:p>
    <w:p w14:paraId="7E5ADC94" w14:textId="25CA64EB" w:rsidR="00546E00" w:rsidRDefault="00546E00" w:rsidP="00B6714A">
      <w:pPr>
        <w:pStyle w:val="ListParagraph"/>
        <w:ind w:left="1080"/>
        <w:jc w:val="both"/>
        <w:rPr>
          <w:rFonts w:ascii="Times New Roman" w:hAnsi="Times New Roman" w:cs="Times New Roman"/>
        </w:rPr>
      </w:pPr>
      <w:r>
        <w:rPr>
          <w:rFonts w:ascii="Times New Roman" w:hAnsi="Times New Roman" w:cs="Times New Roman"/>
        </w:rPr>
        <w:t>0</w:t>
      </w:r>
      <w:r w:rsidR="00614D02">
        <w:rPr>
          <w:rFonts w:ascii="Times New Roman" w:hAnsi="Times New Roman" w:cs="Times New Roman"/>
          <w:lang w:val="en-US"/>
        </w:rPr>
        <w:t>11</w:t>
      </w:r>
      <w:r>
        <w:rPr>
          <w:rFonts w:ascii="Times New Roman" w:hAnsi="Times New Roman" w:cs="Times New Roman"/>
        </w:rPr>
        <w:t>-</w:t>
      </w:r>
      <w:r w:rsidR="00614D02">
        <w:rPr>
          <w:rFonts w:ascii="Times New Roman" w:hAnsi="Times New Roman" w:cs="Times New Roman"/>
          <w:lang w:val="en-US"/>
        </w:rPr>
        <w:t>3581</w:t>
      </w:r>
      <w:r>
        <w:rPr>
          <w:rFonts w:ascii="Times New Roman" w:hAnsi="Times New Roman" w:cs="Times New Roman"/>
        </w:rPr>
        <w:t>-</w:t>
      </w:r>
      <w:r w:rsidR="00614D02">
        <w:rPr>
          <w:rFonts w:ascii="Times New Roman" w:hAnsi="Times New Roman" w:cs="Times New Roman"/>
          <w:lang w:val="en-US"/>
        </w:rPr>
        <w:t>200</w:t>
      </w:r>
      <w:r>
        <w:rPr>
          <w:rFonts w:ascii="Times New Roman" w:hAnsi="Times New Roman" w:cs="Times New Roman"/>
        </w:rPr>
        <w:t xml:space="preserve"> Директор шко</w:t>
      </w:r>
      <w:r w:rsidR="00614D02">
        <w:rPr>
          <w:rFonts w:ascii="Times New Roman" w:hAnsi="Times New Roman" w:cs="Times New Roman"/>
        </w:rPr>
        <w:t>л</w:t>
      </w:r>
      <w:r>
        <w:rPr>
          <w:rFonts w:ascii="Times New Roman" w:hAnsi="Times New Roman" w:cs="Times New Roman"/>
        </w:rPr>
        <w:t>е</w:t>
      </w:r>
    </w:p>
    <w:p w14:paraId="788DB432" w14:textId="45BD69E3" w:rsidR="00546E00" w:rsidRDefault="00546E00" w:rsidP="00B6714A">
      <w:pPr>
        <w:pStyle w:val="ListParagraph"/>
        <w:ind w:left="1080"/>
        <w:jc w:val="both"/>
        <w:rPr>
          <w:rFonts w:ascii="Times New Roman" w:hAnsi="Times New Roman" w:cs="Times New Roman"/>
        </w:rPr>
      </w:pPr>
      <w:r>
        <w:rPr>
          <w:rFonts w:ascii="Times New Roman" w:hAnsi="Times New Roman" w:cs="Times New Roman"/>
        </w:rPr>
        <w:t>0</w:t>
      </w:r>
      <w:r w:rsidR="00614D02">
        <w:rPr>
          <w:rFonts w:ascii="Times New Roman" w:hAnsi="Times New Roman" w:cs="Times New Roman"/>
          <w:lang w:val="en-US"/>
        </w:rPr>
        <w:t>11</w:t>
      </w:r>
      <w:r>
        <w:rPr>
          <w:rFonts w:ascii="Times New Roman" w:hAnsi="Times New Roman" w:cs="Times New Roman"/>
        </w:rPr>
        <w:t>-</w:t>
      </w:r>
      <w:r w:rsidR="00614D02">
        <w:rPr>
          <w:rFonts w:ascii="Times New Roman" w:hAnsi="Times New Roman" w:cs="Times New Roman"/>
          <w:lang w:val="en-US"/>
        </w:rPr>
        <w:t>3581</w:t>
      </w:r>
      <w:r>
        <w:rPr>
          <w:rFonts w:ascii="Times New Roman" w:hAnsi="Times New Roman" w:cs="Times New Roman"/>
        </w:rPr>
        <w:t>-</w:t>
      </w:r>
      <w:r w:rsidR="00614D02">
        <w:rPr>
          <w:rFonts w:ascii="Times New Roman" w:hAnsi="Times New Roman" w:cs="Times New Roman"/>
          <w:lang w:val="en-US"/>
        </w:rPr>
        <w:t>200</w:t>
      </w:r>
      <w:r>
        <w:rPr>
          <w:rFonts w:ascii="Times New Roman" w:hAnsi="Times New Roman" w:cs="Times New Roman"/>
        </w:rPr>
        <w:t xml:space="preserve"> Секретар школе</w:t>
      </w:r>
    </w:p>
    <w:p w14:paraId="3ED83887" w14:textId="07FD640B" w:rsidR="00546E00" w:rsidRDefault="00546E00" w:rsidP="00B6714A">
      <w:pPr>
        <w:pStyle w:val="ListParagraph"/>
        <w:ind w:left="1080"/>
        <w:jc w:val="both"/>
        <w:rPr>
          <w:rFonts w:ascii="Times New Roman" w:hAnsi="Times New Roman" w:cs="Times New Roman"/>
        </w:rPr>
      </w:pPr>
    </w:p>
    <w:p w14:paraId="11792689" w14:textId="6C9E0249" w:rsidR="00546E00" w:rsidRDefault="00546E00" w:rsidP="00B6714A">
      <w:pPr>
        <w:jc w:val="both"/>
        <w:rPr>
          <w:rFonts w:ascii="Times New Roman" w:hAnsi="Times New Roman" w:cs="Times New Roman"/>
        </w:rPr>
      </w:pPr>
      <w:r w:rsidRPr="00546E00">
        <w:rPr>
          <w:rFonts w:ascii="Times New Roman" w:hAnsi="Times New Roman" w:cs="Times New Roman"/>
        </w:rPr>
        <w:t xml:space="preserve">Лице одговорно за тачност података: </w:t>
      </w:r>
      <w:r w:rsidR="00882864">
        <w:rPr>
          <w:rFonts w:ascii="Times New Roman" w:hAnsi="Times New Roman" w:cs="Times New Roman"/>
        </w:rPr>
        <w:t>Бојана Стевановић</w:t>
      </w:r>
      <w:r>
        <w:rPr>
          <w:rFonts w:ascii="Times New Roman" w:hAnsi="Times New Roman" w:cs="Times New Roman"/>
        </w:rPr>
        <w:t xml:space="preserve"> </w:t>
      </w:r>
      <w:r w:rsidRPr="00546E00">
        <w:rPr>
          <w:rFonts w:ascii="Times New Roman" w:hAnsi="Times New Roman" w:cs="Times New Roman"/>
        </w:rPr>
        <w:t>,</w:t>
      </w:r>
      <w:r>
        <w:rPr>
          <w:rFonts w:ascii="Times New Roman" w:hAnsi="Times New Roman" w:cs="Times New Roman"/>
        </w:rPr>
        <w:t xml:space="preserve"> </w:t>
      </w:r>
      <w:r w:rsidRPr="00546E00">
        <w:rPr>
          <w:rFonts w:ascii="Times New Roman" w:hAnsi="Times New Roman" w:cs="Times New Roman"/>
        </w:rPr>
        <w:t>директор школе</w:t>
      </w:r>
    </w:p>
    <w:p w14:paraId="4C86F7D7" w14:textId="30BFF1DC" w:rsidR="00546E00" w:rsidRDefault="00546E00" w:rsidP="00B6714A">
      <w:pPr>
        <w:jc w:val="both"/>
        <w:rPr>
          <w:rFonts w:ascii="Times New Roman" w:hAnsi="Times New Roman" w:cs="Times New Roman"/>
        </w:rPr>
      </w:pPr>
      <w:r w:rsidRPr="00546E00">
        <w:rPr>
          <w:rFonts w:ascii="Times New Roman" w:hAnsi="Times New Roman" w:cs="Times New Roman"/>
        </w:rPr>
        <w:t xml:space="preserve">Лице овлашћено за сарадњу са новинарима и јавним гласилима: </w:t>
      </w:r>
      <w:r w:rsidR="00882864">
        <w:rPr>
          <w:rFonts w:ascii="Times New Roman" w:hAnsi="Times New Roman" w:cs="Times New Roman"/>
        </w:rPr>
        <w:t>Бојана Стевановић</w:t>
      </w:r>
      <w:r>
        <w:rPr>
          <w:rFonts w:ascii="Times New Roman" w:hAnsi="Times New Roman" w:cs="Times New Roman"/>
        </w:rPr>
        <w:t xml:space="preserve"> </w:t>
      </w:r>
      <w:r w:rsidRPr="00546E00">
        <w:rPr>
          <w:rFonts w:ascii="Times New Roman" w:hAnsi="Times New Roman" w:cs="Times New Roman"/>
        </w:rPr>
        <w:t>,</w:t>
      </w:r>
      <w:r>
        <w:rPr>
          <w:rFonts w:ascii="Times New Roman" w:hAnsi="Times New Roman" w:cs="Times New Roman"/>
        </w:rPr>
        <w:t xml:space="preserve"> </w:t>
      </w:r>
      <w:r w:rsidRPr="00546E00">
        <w:rPr>
          <w:rFonts w:ascii="Times New Roman" w:hAnsi="Times New Roman" w:cs="Times New Roman"/>
        </w:rPr>
        <w:t>директор школе</w:t>
      </w:r>
    </w:p>
    <w:p w14:paraId="1BA34A86" w14:textId="77777777" w:rsidR="00546E00" w:rsidRDefault="00546E00" w:rsidP="00B6714A">
      <w:pPr>
        <w:jc w:val="both"/>
        <w:rPr>
          <w:rFonts w:ascii="Times New Roman" w:hAnsi="Times New Roman" w:cs="Times New Roman"/>
        </w:rPr>
      </w:pPr>
      <w:r w:rsidRPr="00546E00">
        <w:rPr>
          <w:rFonts w:ascii="Times New Roman" w:hAnsi="Times New Roman" w:cs="Times New Roman"/>
        </w:rPr>
        <w:t xml:space="preserve">Рад са странкама: од 08,00 до 14,00 часова </w:t>
      </w:r>
    </w:p>
    <w:p w14:paraId="68FDA438" w14:textId="38D8844B" w:rsidR="00546E00" w:rsidRDefault="00546E00" w:rsidP="00B6714A">
      <w:pPr>
        <w:jc w:val="both"/>
        <w:rPr>
          <w:rFonts w:ascii="Times New Roman" w:hAnsi="Times New Roman" w:cs="Times New Roman"/>
        </w:rPr>
      </w:pPr>
      <w:r w:rsidRPr="00546E00">
        <w:rPr>
          <w:rFonts w:ascii="Times New Roman" w:hAnsi="Times New Roman" w:cs="Times New Roman"/>
        </w:rPr>
        <w:t xml:space="preserve">Датум објављивања и ажурирања информатора: </w:t>
      </w:r>
      <w:r w:rsidR="00936F25">
        <w:rPr>
          <w:rFonts w:ascii="Times New Roman" w:hAnsi="Times New Roman" w:cs="Times New Roman"/>
        </w:rPr>
        <w:t>21</w:t>
      </w:r>
      <w:r w:rsidRPr="00546E00">
        <w:rPr>
          <w:rFonts w:ascii="Times New Roman" w:hAnsi="Times New Roman" w:cs="Times New Roman"/>
        </w:rPr>
        <w:t>.</w:t>
      </w:r>
      <w:r>
        <w:rPr>
          <w:rFonts w:ascii="Times New Roman" w:hAnsi="Times New Roman" w:cs="Times New Roman"/>
        </w:rPr>
        <w:t>06</w:t>
      </w:r>
      <w:r w:rsidRPr="00546E00">
        <w:rPr>
          <w:rFonts w:ascii="Times New Roman" w:hAnsi="Times New Roman" w:cs="Times New Roman"/>
        </w:rPr>
        <w:t xml:space="preserve">.2021.године </w:t>
      </w:r>
    </w:p>
    <w:p w14:paraId="1EF3BB09" w14:textId="4A3AA373" w:rsidR="00546E00" w:rsidRDefault="00546E00" w:rsidP="00B6714A">
      <w:pPr>
        <w:jc w:val="both"/>
        <w:rPr>
          <w:rFonts w:ascii="Times New Roman" w:hAnsi="Times New Roman" w:cs="Times New Roman"/>
        </w:rPr>
      </w:pPr>
      <w:r w:rsidRPr="00546E00">
        <w:rPr>
          <w:rFonts w:ascii="Times New Roman" w:hAnsi="Times New Roman" w:cs="Times New Roman"/>
        </w:rPr>
        <w:t>Увид у информатор и штампана копија могу се добити код секретара школе на основу</w:t>
      </w:r>
      <w:r>
        <w:rPr>
          <w:rFonts w:ascii="Times New Roman" w:hAnsi="Times New Roman" w:cs="Times New Roman"/>
        </w:rPr>
        <w:t xml:space="preserve"> писменог захтева.</w:t>
      </w:r>
    </w:p>
    <w:p w14:paraId="469D5A67" w14:textId="1DA20347" w:rsidR="000A6CA5" w:rsidRDefault="000A6CA5" w:rsidP="00B6714A">
      <w:pPr>
        <w:jc w:val="both"/>
        <w:rPr>
          <w:rFonts w:ascii="Times New Roman" w:hAnsi="Times New Roman" w:cs="Times New Roman"/>
        </w:rPr>
      </w:pPr>
    </w:p>
    <w:p w14:paraId="7E4E7E13" w14:textId="24479CDC" w:rsidR="000A6CA5" w:rsidRPr="000A6CA5" w:rsidRDefault="000A6CA5" w:rsidP="00B6714A">
      <w:pPr>
        <w:pStyle w:val="ListParagraph"/>
        <w:numPr>
          <w:ilvl w:val="1"/>
          <w:numId w:val="1"/>
        </w:numPr>
        <w:jc w:val="both"/>
        <w:rPr>
          <w:rFonts w:ascii="Times New Roman" w:hAnsi="Times New Roman" w:cs="Times New Roman"/>
        </w:rPr>
      </w:pPr>
      <w:r w:rsidRPr="000A6CA5">
        <w:rPr>
          <w:rFonts w:ascii="Times New Roman" w:hAnsi="Times New Roman" w:cs="Times New Roman"/>
        </w:rPr>
        <w:t>Правни положај школе</w:t>
      </w:r>
    </w:p>
    <w:p w14:paraId="33A81164" w14:textId="608E5459" w:rsidR="000A6CA5" w:rsidRDefault="000A6CA5" w:rsidP="00B6714A">
      <w:pPr>
        <w:ind w:left="360"/>
        <w:jc w:val="both"/>
        <w:rPr>
          <w:rFonts w:ascii="Times New Roman" w:hAnsi="Times New Roman" w:cs="Times New Roman"/>
        </w:rPr>
      </w:pPr>
      <w:r w:rsidRPr="000A6CA5">
        <w:rPr>
          <w:rFonts w:ascii="Times New Roman" w:hAnsi="Times New Roman" w:cs="Times New Roman"/>
        </w:rPr>
        <w:t xml:space="preserve">Оснивач школе је Република Србија. Школа је правно лице са статусом установе која обавља делатност средњег стручног образовања и васпитања у складу са Уставом Републике Србије, Законом о основама система образовања и васпитања, Законом о средњем образовању и васпитању и Статутом школе. Школа има право да у правном промету закључује уговоре и предузима друге правне радње и правне послове у оквиру своје правне и пословне способности. Школа је уписана у судски регистар који се води у Трговинском суду у Београду под бројем </w:t>
      </w:r>
      <w:r w:rsidR="00802944">
        <w:rPr>
          <w:rFonts w:ascii="Times New Roman" w:hAnsi="Times New Roman" w:cs="Times New Roman"/>
          <w:lang w:val="sr-Latn-RS"/>
        </w:rPr>
        <w:t>2</w:t>
      </w:r>
      <w:r>
        <w:rPr>
          <w:rFonts w:ascii="Times New Roman" w:hAnsi="Times New Roman" w:cs="Times New Roman"/>
          <w:lang w:val="sr-Latn-RS"/>
        </w:rPr>
        <w:t xml:space="preserve"> </w:t>
      </w:r>
      <w:r w:rsidRPr="000A6CA5">
        <w:rPr>
          <w:rFonts w:ascii="Times New Roman" w:hAnsi="Times New Roman" w:cs="Times New Roman"/>
        </w:rPr>
        <w:t>Fi</w:t>
      </w:r>
      <w:r>
        <w:rPr>
          <w:rFonts w:ascii="Times New Roman" w:hAnsi="Times New Roman" w:cs="Times New Roman"/>
          <w:lang w:val="sr-Latn-RS"/>
        </w:rPr>
        <w:t xml:space="preserve">. </w:t>
      </w:r>
      <w:r w:rsidR="00802944">
        <w:rPr>
          <w:rFonts w:ascii="Times New Roman" w:hAnsi="Times New Roman" w:cs="Times New Roman"/>
          <w:lang w:val="en-US"/>
        </w:rPr>
        <w:t>473</w:t>
      </w:r>
      <w:r>
        <w:rPr>
          <w:rFonts w:ascii="Times New Roman" w:hAnsi="Times New Roman" w:cs="Times New Roman"/>
        </w:rPr>
        <w:t>/</w:t>
      </w:r>
      <w:r w:rsidR="00802944">
        <w:rPr>
          <w:rFonts w:ascii="Times New Roman" w:hAnsi="Times New Roman" w:cs="Times New Roman"/>
          <w:lang w:val="en-US"/>
        </w:rPr>
        <w:t>2017</w:t>
      </w:r>
      <w:r w:rsidRPr="000A6CA5">
        <w:rPr>
          <w:rFonts w:ascii="Times New Roman" w:hAnsi="Times New Roman" w:cs="Times New Roman"/>
        </w:rPr>
        <w:t xml:space="preserve"> и бројем регис</w:t>
      </w:r>
      <w:r w:rsidR="00362C9A">
        <w:rPr>
          <w:rFonts w:ascii="Times New Roman" w:hAnsi="Times New Roman" w:cs="Times New Roman"/>
        </w:rPr>
        <w:t>т</w:t>
      </w:r>
      <w:r w:rsidRPr="000A6CA5">
        <w:rPr>
          <w:rFonts w:ascii="Times New Roman" w:hAnsi="Times New Roman" w:cs="Times New Roman"/>
        </w:rPr>
        <w:t>арског улошка 5-</w:t>
      </w:r>
      <w:r w:rsidR="00802944">
        <w:rPr>
          <w:rFonts w:ascii="Times New Roman" w:hAnsi="Times New Roman" w:cs="Times New Roman"/>
          <w:lang w:val="en-US"/>
        </w:rPr>
        <w:t>01</w:t>
      </w:r>
      <w:r w:rsidRPr="000A6CA5">
        <w:rPr>
          <w:rFonts w:ascii="Times New Roman" w:hAnsi="Times New Roman" w:cs="Times New Roman"/>
        </w:rPr>
        <w:t>-00.</w:t>
      </w:r>
    </w:p>
    <w:p w14:paraId="6B6476CF" w14:textId="4F46D763" w:rsidR="000A6CA5" w:rsidRPr="00882864" w:rsidRDefault="000A6CA5" w:rsidP="00B6714A">
      <w:pPr>
        <w:ind w:left="360"/>
        <w:jc w:val="both"/>
        <w:rPr>
          <w:rFonts w:ascii="Times New Roman" w:hAnsi="Times New Roman" w:cs="Times New Roman"/>
        </w:rPr>
      </w:pPr>
      <w:r w:rsidRPr="000A6CA5">
        <w:rPr>
          <w:rFonts w:ascii="Times New Roman" w:hAnsi="Times New Roman" w:cs="Times New Roman"/>
        </w:rPr>
        <w:t>Школа послује преко свог текућег рачуна који се води код Управе за трезор у Београду, бр.</w:t>
      </w:r>
      <w:r>
        <w:rPr>
          <w:rFonts w:ascii="Times New Roman" w:hAnsi="Times New Roman" w:cs="Times New Roman"/>
          <w:lang w:val="sr-Latn-RS"/>
        </w:rPr>
        <w:t>840-</w:t>
      </w:r>
      <w:r w:rsidR="00882864">
        <w:rPr>
          <w:rFonts w:ascii="Times New Roman" w:hAnsi="Times New Roman" w:cs="Times New Roman"/>
        </w:rPr>
        <w:t>1645660</w:t>
      </w:r>
      <w:r>
        <w:rPr>
          <w:rFonts w:ascii="Times New Roman" w:hAnsi="Times New Roman" w:cs="Times New Roman"/>
          <w:lang w:val="sr-Latn-RS"/>
        </w:rPr>
        <w:t>-</w:t>
      </w:r>
      <w:r w:rsidR="00882864">
        <w:rPr>
          <w:rFonts w:ascii="Times New Roman" w:hAnsi="Times New Roman" w:cs="Times New Roman"/>
        </w:rPr>
        <w:t>60</w:t>
      </w:r>
    </w:p>
    <w:p w14:paraId="221A2A98" w14:textId="60E0CF6D" w:rsidR="000A6CA5" w:rsidRDefault="000A6CA5" w:rsidP="00B6714A">
      <w:pPr>
        <w:ind w:left="360"/>
        <w:jc w:val="both"/>
        <w:rPr>
          <w:rFonts w:ascii="Times New Roman" w:hAnsi="Times New Roman" w:cs="Times New Roman"/>
          <w:lang w:val="sr-Latn-RS"/>
        </w:rPr>
      </w:pPr>
    </w:p>
    <w:p w14:paraId="2B826A02" w14:textId="4529874C" w:rsidR="000A6CA5" w:rsidRDefault="000A6CA5" w:rsidP="00B6714A">
      <w:pPr>
        <w:ind w:left="360"/>
        <w:jc w:val="both"/>
        <w:rPr>
          <w:rFonts w:ascii="Times New Roman" w:hAnsi="Times New Roman" w:cs="Times New Roman"/>
          <w:lang w:val="sr-Latn-RS"/>
        </w:rPr>
      </w:pPr>
    </w:p>
    <w:p w14:paraId="65384DC4" w14:textId="3C0C4C45" w:rsidR="000A6CA5" w:rsidRDefault="000A6CA5" w:rsidP="00B6714A">
      <w:pPr>
        <w:ind w:left="360"/>
        <w:jc w:val="both"/>
        <w:rPr>
          <w:rFonts w:ascii="Times New Roman" w:hAnsi="Times New Roman" w:cs="Times New Roman"/>
          <w:lang w:val="sr-Latn-RS"/>
        </w:rPr>
      </w:pPr>
    </w:p>
    <w:p w14:paraId="3ED6B467" w14:textId="4DD3BC3E" w:rsidR="000A6CA5" w:rsidRDefault="000A6CA5" w:rsidP="00B6714A">
      <w:pPr>
        <w:ind w:left="360"/>
        <w:jc w:val="both"/>
        <w:rPr>
          <w:rFonts w:ascii="Times New Roman" w:hAnsi="Times New Roman" w:cs="Times New Roman"/>
          <w:lang w:val="sr-Latn-RS"/>
        </w:rPr>
      </w:pPr>
    </w:p>
    <w:p w14:paraId="4EE974C8" w14:textId="47A251DD" w:rsidR="000A6CA5" w:rsidRDefault="000A6CA5" w:rsidP="00B6714A">
      <w:pPr>
        <w:ind w:left="360"/>
        <w:jc w:val="both"/>
        <w:rPr>
          <w:rFonts w:ascii="Times New Roman" w:hAnsi="Times New Roman" w:cs="Times New Roman"/>
          <w:lang w:val="sr-Latn-RS"/>
        </w:rPr>
      </w:pPr>
      <w:r w:rsidRPr="000A6CA5">
        <w:rPr>
          <w:rFonts w:ascii="Times New Roman" w:hAnsi="Times New Roman" w:cs="Times New Roman"/>
        </w:rPr>
        <w:t xml:space="preserve">1.2. Делатност школе Школа остварује своју делатност као средња стручна школа у подручју рада: </w:t>
      </w:r>
      <w:r w:rsidR="000C2935">
        <w:rPr>
          <w:rFonts w:ascii="Times New Roman" w:hAnsi="Times New Roman" w:cs="Times New Roman"/>
        </w:rPr>
        <w:t>Машинство и обрада метала и Електротехника</w:t>
      </w:r>
      <w:r w:rsidRPr="000A6CA5">
        <w:rPr>
          <w:rFonts w:ascii="Times New Roman" w:hAnsi="Times New Roman" w:cs="Times New Roman"/>
        </w:rPr>
        <w:t xml:space="preserve"> –  у четворогодишњем</w:t>
      </w:r>
      <w:r w:rsidR="000C2935">
        <w:rPr>
          <w:rFonts w:ascii="Times New Roman" w:hAnsi="Times New Roman" w:cs="Times New Roman"/>
        </w:rPr>
        <w:t xml:space="preserve"> и трогодишњем</w:t>
      </w:r>
      <w:r w:rsidRPr="000A6CA5">
        <w:rPr>
          <w:rFonts w:ascii="Times New Roman" w:hAnsi="Times New Roman" w:cs="Times New Roman"/>
        </w:rPr>
        <w:t xml:space="preserve"> трајању, а на основу планова наставе и учења у средњем образовању и васпитању, Школског програма и Годишњег плана рада. Школа своју делатност остварује кроз </w:t>
      </w:r>
      <w:r w:rsidR="00614D02">
        <w:rPr>
          <w:rFonts w:ascii="Times New Roman" w:hAnsi="Times New Roman" w:cs="Times New Roman"/>
        </w:rPr>
        <w:t xml:space="preserve"> четворогодишње </w:t>
      </w:r>
      <w:r w:rsidRPr="000A6CA5">
        <w:rPr>
          <w:rFonts w:ascii="Times New Roman" w:hAnsi="Times New Roman" w:cs="Times New Roman"/>
        </w:rPr>
        <w:t xml:space="preserve">образовне профиле:  </w:t>
      </w:r>
      <w:r w:rsidR="00614D02">
        <w:rPr>
          <w:rFonts w:ascii="Times New Roman" w:hAnsi="Times New Roman" w:cs="Times New Roman"/>
        </w:rPr>
        <w:t>техничар за роботику,техничар за компјутерско управљање ЦНЦ машина, техничар мехатронике,</w:t>
      </w:r>
      <w:r w:rsidR="003171F5">
        <w:rPr>
          <w:rFonts w:ascii="Times New Roman" w:hAnsi="Times New Roman" w:cs="Times New Roman"/>
        </w:rPr>
        <w:t xml:space="preserve"> </w:t>
      </w:r>
      <w:r w:rsidR="006430A5">
        <w:rPr>
          <w:rFonts w:ascii="Times New Roman" w:hAnsi="Times New Roman" w:cs="Times New Roman"/>
        </w:rPr>
        <w:t>машински техничар за компјутерско конструисање,</w:t>
      </w:r>
      <w:r w:rsidR="003171F5">
        <w:rPr>
          <w:rFonts w:ascii="Times New Roman" w:hAnsi="Times New Roman" w:cs="Times New Roman"/>
        </w:rPr>
        <w:t xml:space="preserve"> </w:t>
      </w:r>
      <w:r w:rsidR="006430A5">
        <w:rPr>
          <w:rFonts w:ascii="Times New Roman" w:hAnsi="Times New Roman" w:cs="Times New Roman"/>
        </w:rPr>
        <w:t>електротехничар рачунара,</w:t>
      </w:r>
      <w:r w:rsidR="003171F5">
        <w:rPr>
          <w:rFonts w:ascii="Times New Roman" w:hAnsi="Times New Roman" w:cs="Times New Roman"/>
        </w:rPr>
        <w:t xml:space="preserve"> </w:t>
      </w:r>
      <w:r w:rsidR="006430A5">
        <w:rPr>
          <w:rFonts w:ascii="Times New Roman" w:hAnsi="Times New Roman" w:cs="Times New Roman"/>
        </w:rPr>
        <w:t>техничар за компјутерско управљање</w:t>
      </w:r>
      <w:r w:rsidRPr="000A6CA5">
        <w:rPr>
          <w:rFonts w:ascii="Times New Roman" w:hAnsi="Times New Roman" w:cs="Times New Roman"/>
        </w:rPr>
        <w:t xml:space="preserve"> и то кроз образовање и васпитање редовних ученика и</w:t>
      </w:r>
      <w:r>
        <w:rPr>
          <w:rFonts w:ascii="Times New Roman" w:hAnsi="Times New Roman" w:cs="Times New Roman"/>
          <w:lang w:val="sr-Latn-RS"/>
        </w:rPr>
        <w:t xml:space="preserve"> </w:t>
      </w:r>
      <w:r w:rsidRPr="000A6CA5">
        <w:rPr>
          <w:rFonts w:ascii="Times New Roman" w:hAnsi="Times New Roman" w:cs="Times New Roman"/>
        </w:rPr>
        <w:t>образовање ванредних ученика</w:t>
      </w:r>
      <w:r w:rsidR="006430A5">
        <w:rPr>
          <w:rFonts w:ascii="Times New Roman" w:hAnsi="Times New Roman" w:cs="Times New Roman"/>
        </w:rPr>
        <w:t xml:space="preserve"> и трогодишње образовне профиле:</w:t>
      </w:r>
      <w:r w:rsidR="003171F5">
        <w:rPr>
          <w:rFonts w:ascii="Times New Roman" w:hAnsi="Times New Roman" w:cs="Times New Roman"/>
        </w:rPr>
        <w:t xml:space="preserve"> </w:t>
      </w:r>
      <w:r w:rsidR="006430A5">
        <w:rPr>
          <w:rFonts w:ascii="Times New Roman" w:hAnsi="Times New Roman" w:cs="Times New Roman"/>
        </w:rPr>
        <w:t>електромеханичар за термичке и расхладне уређаје и сервисер за термичке и расхладне уређаје.</w:t>
      </w:r>
    </w:p>
    <w:p w14:paraId="54044F04" w14:textId="44582EAF" w:rsidR="000A6CA5" w:rsidRDefault="000A6CA5" w:rsidP="00B6714A">
      <w:pPr>
        <w:jc w:val="both"/>
        <w:rPr>
          <w:rFonts w:ascii="Times New Roman" w:hAnsi="Times New Roman" w:cs="Times New Roman"/>
          <w:lang w:val="sr-Latn-RS"/>
        </w:rPr>
      </w:pPr>
    </w:p>
    <w:p w14:paraId="0603CE70" w14:textId="16C2293A" w:rsidR="000A6CA5" w:rsidRDefault="000A6CA5" w:rsidP="00B6714A">
      <w:pPr>
        <w:jc w:val="both"/>
        <w:rPr>
          <w:rFonts w:ascii="Times New Roman" w:hAnsi="Times New Roman" w:cs="Times New Roman"/>
        </w:rPr>
      </w:pPr>
      <w:r w:rsidRPr="000A6CA5">
        <w:rPr>
          <w:rFonts w:ascii="Times New Roman" w:hAnsi="Times New Roman" w:cs="Times New Roman"/>
        </w:rPr>
        <w:t>Бројно стање редовних ученика:</w:t>
      </w:r>
    </w:p>
    <w:tbl>
      <w:tblPr>
        <w:tblStyle w:val="TableGrid"/>
        <w:tblW w:w="0" w:type="auto"/>
        <w:tblLook w:val="04A0" w:firstRow="1" w:lastRow="0" w:firstColumn="1" w:lastColumn="0" w:noHBand="0" w:noVBand="1"/>
      </w:tblPr>
      <w:tblGrid>
        <w:gridCol w:w="1842"/>
        <w:gridCol w:w="1980"/>
        <w:gridCol w:w="1845"/>
        <w:gridCol w:w="1842"/>
        <w:gridCol w:w="1841"/>
      </w:tblGrid>
      <w:tr w:rsidR="000A6CA5" w14:paraId="08DC3FF4" w14:textId="77777777" w:rsidTr="00A050D3">
        <w:tc>
          <w:tcPr>
            <w:tcW w:w="1842" w:type="dxa"/>
          </w:tcPr>
          <w:p w14:paraId="64E31053" w14:textId="4666E5C7" w:rsidR="000A6CA5" w:rsidRPr="00156524" w:rsidRDefault="00156524" w:rsidP="00B6714A">
            <w:pPr>
              <w:jc w:val="both"/>
              <w:rPr>
                <w:rFonts w:ascii="Times New Roman" w:hAnsi="Times New Roman" w:cs="Times New Roman"/>
              </w:rPr>
            </w:pPr>
            <w:r>
              <w:rPr>
                <w:rFonts w:ascii="Times New Roman" w:hAnsi="Times New Roman" w:cs="Times New Roman"/>
              </w:rPr>
              <w:t>Разред</w:t>
            </w:r>
          </w:p>
        </w:tc>
        <w:tc>
          <w:tcPr>
            <w:tcW w:w="1980" w:type="dxa"/>
          </w:tcPr>
          <w:p w14:paraId="75F638DC" w14:textId="7825CCF9" w:rsidR="000A6CA5" w:rsidRPr="00156524" w:rsidRDefault="00156524" w:rsidP="00B6714A">
            <w:pPr>
              <w:jc w:val="both"/>
              <w:rPr>
                <w:rFonts w:ascii="Times New Roman" w:hAnsi="Times New Roman" w:cs="Times New Roman"/>
              </w:rPr>
            </w:pPr>
            <w:r>
              <w:rPr>
                <w:rFonts w:ascii="Times New Roman" w:hAnsi="Times New Roman" w:cs="Times New Roman"/>
              </w:rPr>
              <w:t>Образовни      профил</w:t>
            </w:r>
          </w:p>
        </w:tc>
        <w:tc>
          <w:tcPr>
            <w:tcW w:w="1845" w:type="dxa"/>
          </w:tcPr>
          <w:p w14:paraId="01F041AB" w14:textId="1DDA9E3F" w:rsidR="000A6CA5" w:rsidRPr="00156524" w:rsidRDefault="00156524" w:rsidP="00B6714A">
            <w:pPr>
              <w:jc w:val="both"/>
              <w:rPr>
                <w:rFonts w:ascii="Times New Roman" w:hAnsi="Times New Roman" w:cs="Times New Roman"/>
              </w:rPr>
            </w:pPr>
            <w:r>
              <w:rPr>
                <w:rFonts w:ascii="Times New Roman" w:hAnsi="Times New Roman" w:cs="Times New Roman"/>
              </w:rPr>
              <w:t>Број одељења</w:t>
            </w:r>
          </w:p>
        </w:tc>
        <w:tc>
          <w:tcPr>
            <w:tcW w:w="1842" w:type="dxa"/>
          </w:tcPr>
          <w:p w14:paraId="7913E667" w14:textId="30EB4769" w:rsidR="000A6CA5" w:rsidRPr="00156524" w:rsidRDefault="00156524" w:rsidP="00B6714A">
            <w:pPr>
              <w:jc w:val="both"/>
              <w:rPr>
                <w:rFonts w:ascii="Times New Roman" w:hAnsi="Times New Roman" w:cs="Times New Roman"/>
              </w:rPr>
            </w:pPr>
            <w:r>
              <w:rPr>
                <w:rFonts w:ascii="Times New Roman" w:hAnsi="Times New Roman" w:cs="Times New Roman"/>
              </w:rPr>
              <w:t>Број ученика</w:t>
            </w:r>
          </w:p>
        </w:tc>
        <w:tc>
          <w:tcPr>
            <w:tcW w:w="1841" w:type="dxa"/>
          </w:tcPr>
          <w:p w14:paraId="0B7B00D9" w14:textId="2F8E7560" w:rsidR="000A6CA5" w:rsidRPr="00156524" w:rsidRDefault="00156524" w:rsidP="00B6714A">
            <w:pPr>
              <w:jc w:val="both"/>
              <w:rPr>
                <w:rFonts w:ascii="Times New Roman" w:hAnsi="Times New Roman" w:cs="Times New Roman"/>
              </w:rPr>
            </w:pPr>
            <w:r>
              <w:rPr>
                <w:rFonts w:ascii="Times New Roman" w:hAnsi="Times New Roman" w:cs="Times New Roman"/>
              </w:rPr>
              <w:t>Укупно</w:t>
            </w:r>
          </w:p>
        </w:tc>
      </w:tr>
      <w:tr w:rsidR="000A6CA5" w14:paraId="36672796" w14:textId="77777777" w:rsidTr="00A050D3">
        <w:tc>
          <w:tcPr>
            <w:tcW w:w="1842" w:type="dxa"/>
          </w:tcPr>
          <w:p w14:paraId="048E332F" w14:textId="08CE5D61" w:rsidR="000A6CA5" w:rsidRPr="00156524" w:rsidRDefault="00156524" w:rsidP="00B6714A">
            <w:pPr>
              <w:jc w:val="both"/>
              <w:rPr>
                <w:rFonts w:ascii="Times New Roman" w:hAnsi="Times New Roman" w:cs="Times New Roman"/>
              </w:rPr>
            </w:pPr>
            <w:r>
              <w:rPr>
                <w:rFonts w:ascii="Times New Roman" w:hAnsi="Times New Roman" w:cs="Times New Roman"/>
              </w:rPr>
              <w:t>први</w:t>
            </w:r>
          </w:p>
        </w:tc>
        <w:tc>
          <w:tcPr>
            <w:tcW w:w="1980" w:type="dxa"/>
          </w:tcPr>
          <w:p w14:paraId="5E4E46BF" w14:textId="0EED37BB" w:rsidR="000A6CA5" w:rsidRPr="00156524" w:rsidRDefault="000C2935" w:rsidP="00B6714A">
            <w:pPr>
              <w:jc w:val="both"/>
              <w:rPr>
                <w:rFonts w:ascii="Times New Roman" w:hAnsi="Times New Roman" w:cs="Times New Roman"/>
              </w:rPr>
            </w:pPr>
            <w:r>
              <w:rPr>
                <w:rFonts w:ascii="Times New Roman" w:hAnsi="Times New Roman" w:cs="Times New Roman"/>
              </w:rPr>
              <w:t>Техничар за роботику</w:t>
            </w:r>
          </w:p>
        </w:tc>
        <w:tc>
          <w:tcPr>
            <w:tcW w:w="1845" w:type="dxa"/>
          </w:tcPr>
          <w:p w14:paraId="7BFD01D2" w14:textId="6CC79845" w:rsidR="000A6CA5" w:rsidRPr="00156524" w:rsidRDefault="00A050D3" w:rsidP="00B6714A">
            <w:pPr>
              <w:jc w:val="both"/>
              <w:rPr>
                <w:rFonts w:ascii="Times New Roman" w:hAnsi="Times New Roman" w:cs="Times New Roman"/>
              </w:rPr>
            </w:pPr>
            <w:r>
              <w:rPr>
                <w:rFonts w:ascii="Times New Roman" w:hAnsi="Times New Roman" w:cs="Times New Roman"/>
              </w:rPr>
              <w:t>1</w:t>
            </w:r>
          </w:p>
        </w:tc>
        <w:tc>
          <w:tcPr>
            <w:tcW w:w="1842" w:type="dxa"/>
          </w:tcPr>
          <w:p w14:paraId="343BDFD5" w14:textId="65EA7B8C" w:rsidR="000A6CA5" w:rsidRPr="00362C9A" w:rsidRDefault="004D0673" w:rsidP="00B6714A">
            <w:pPr>
              <w:jc w:val="both"/>
              <w:rPr>
                <w:rFonts w:ascii="Times New Roman" w:hAnsi="Times New Roman" w:cs="Times New Roman"/>
              </w:rPr>
            </w:pPr>
            <w:r>
              <w:rPr>
                <w:rFonts w:ascii="Times New Roman" w:hAnsi="Times New Roman" w:cs="Times New Roman"/>
              </w:rPr>
              <w:t>23</w:t>
            </w:r>
          </w:p>
        </w:tc>
        <w:tc>
          <w:tcPr>
            <w:tcW w:w="1841" w:type="dxa"/>
          </w:tcPr>
          <w:p w14:paraId="7806C2AC" w14:textId="20416916" w:rsidR="000A6CA5" w:rsidRPr="00362C9A" w:rsidRDefault="004D0673" w:rsidP="00B6714A">
            <w:pPr>
              <w:jc w:val="both"/>
              <w:rPr>
                <w:rFonts w:ascii="Times New Roman" w:hAnsi="Times New Roman" w:cs="Times New Roman"/>
              </w:rPr>
            </w:pPr>
            <w:r>
              <w:rPr>
                <w:rFonts w:ascii="Times New Roman" w:hAnsi="Times New Roman" w:cs="Times New Roman"/>
              </w:rPr>
              <w:t>23</w:t>
            </w:r>
          </w:p>
        </w:tc>
      </w:tr>
      <w:tr w:rsidR="000A6CA5" w14:paraId="2BBFE5B1" w14:textId="77777777" w:rsidTr="00A050D3">
        <w:trPr>
          <w:trHeight w:val="987"/>
        </w:trPr>
        <w:tc>
          <w:tcPr>
            <w:tcW w:w="1842" w:type="dxa"/>
          </w:tcPr>
          <w:p w14:paraId="2E667CEF" w14:textId="152C307A" w:rsidR="000A6CA5" w:rsidRPr="00A050D3" w:rsidRDefault="000A6CA5" w:rsidP="00B6714A">
            <w:pPr>
              <w:jc w:val="both"/>
              <w:rPr>
                <w:rFonts w:ascii="Times New Roman" w:hAnsi="Times New Roman" w:cs="Times New Roman"/>
              </w:rPr>
            </w:pPr>
          </w:p>
        </w:tc>
        <w:tc>
          <w:tcPr>
            <w:tcW w:w="1980" w:type="dxa"/>
          </w:tcPr>
          <w:p w14:paraId="2CD3B5B1" w14:textId="72B76A05" w:rsidR="00A050D3" w:rsidRPr="00156524" w:rsidRDefault="000C2935" w:rsidP="00B6714A">
            <w:pPr>
              <w:jc w:val="both"/>
              <w:rPr>
                <w:rFonts w:ascii="Times New Roman" w:hAnsi="Times New Roman" w:cs="Times New Roman"/>
              </w:rPr>
            </w:pPr>
            <w:r>
              <w:rPr>
                <w:rFonts w:ascii="Times New Roman" w:hAnsi="Times New Roman" w:cs="Times New Roman"/>
              </w:rPr>
              <w:t>Техничар за компјутерско управљање ЦНЦ машина</w:t>
            </w:r>
          </w:p>
        </w:tc>
        <w:tc>
          <w:tcPr>
            <w:tcW w:w="1845" w:type="dxa"/>
          </w:tcPr>
          <w:p w14:paraId="50EE0B1C" w14:textId="66EDE85E" w:rsidR="000A6CA5" w:rsidRPr="00156524" w:rsidRDefault="00156524" w:rsidP="00B6714A">
            <w:pPr>
              <w:jc w:val="both"/>
              <w:rPr>
                <w:rFonts w:ascii="Times New Roman" w:hAnsi="Times New Roman" w:cs="Times New Roman"/>
              </w:rPr>
            </w:pPr>
            <w:r>
              <w:rPr>
                <w:rFonts w:ascii="Times New Roman" w:hAnsi="Times New Roman" w:cs="Times New Roman"/>
              </w:rPr>
              <w:t>1</w:t>
            </w:r>
          </w:p>
        </w:tc>
        <w:tc>
          <w:tcPr>
            <w:tcW w:w="1842" w:type="dxa"/>
          </w:tcPr>
          <w:p w14:paraId="572D19C5" w14:textId="445E24A1" w:rsidR="000A6CA5" w:rsidRPr="00362C9A" w:rsidRDefault="004D0673" w:rsidP="00B6714A">
            <w:pPr>
              <w:jc w:val="both"/>
              <w:rPr>
                <w:rFonts w:ascii="Times New Roman" w:hAnsi="Times New Roman" w:cs="Times New Roman"/>
              </w:rPr>
            </w:pPr>
            <w:r>
              <w:rPr>
                <w:rFonts w:ascii="Times New Roman" w:hAnsi="Times New Roman" w:cs="Times New Roman"/>
              </w:rPr>
              <w:t>25</w:t>
            </w:r>
          </w:p>
        </w:tc>
        <w:tc>
          <w:tcPr>
            <w:tcW w:w="1841" w:type="dxa"/>
          </w:tcPr>
          <w:p w14:paraId="78428A48" w14:textId="7DE08CAB" w:rsidR="000A6CA5" w:rsidRPr="00362C9A" w:rsidRDefault="004D0673" w:rsidP="00B6714A">
            <w:pPr>
              <w:jc w:val="both"/>
              <w:rPr>
                <w:rFonts w:ascii="Times New Roman" w:hAnsi="Times New Roman" w:cs="Times New Roman"/>
              </w:rPr>
            </w:pPr>
            <w:r>
              <w:rPr>
                <w:rFonts w:ascii="Times New Roman" w:hAnsi="Times New Roman" w:cs="Times New Roman"/>
              </w:rPr>
              <w:t>25</w:t>
            </w:r>
          </w:p>
        </w:tc>
      </w:tr>
      <w:tr w:rsidR="00A050D3" w14:paraId="42E4A27B" w14:textId="77777777" w:rsidTr="00A050D3">
        <w:trPr>
          <w:trHeight w:val="600"/>
        </w:trPr>
        <w:tc>
          <w:tcPr>
            <w:tcW w:w="1842" w:type="dxa"/>
          </w:tcPr>
          <w:p w14:paraId="7BD51ED7" w14:textId="77777777" w:rsidR="00A050D3" w:rsidRDefault="00A050D3" w:rsidP="00B6714A">
            <w:pPr>
              <w:jc w:val="both"/>
              <w:rPr>
                <w:rFonts w:ascii="Times New Roman" w:hAnsi="Times New Roman" w:cs="Times New Roman"/>
              </w:rPr>
            </w:pPr>
          </w:p>
        </w:tc>
        <w:tc>
          <w:tcPr>
            <w:tcW w:w="1980" w:type="dxa"/>
          </w:tcPr>
          <w:p w14:paraId="3A0D0EA6" w14:textId="0C55A06B" w:rsidR="00A050D3" w:rsidRDefault="00A050D3" w:rsidP="00B6714A">
            <w:pPr>
              <w:jc w:val="both"/>
              <w:rPr>
                <w:rFonts w:ascii="Times New Roman" w:hAnsi="Times New Roman" w:cs="Times New Roman"/>
              </w:rPr>
            </w:pPr>
            <w:r>
              <w:rPr>
                <w:rFonts w:ascii="Times New Roman" w:hAnsi="Times New Roman" w:cs="Times New Roman"/>
              </w:rPr>
              <w:t>Техничар мехатронике</w:t>
            </w:r>
          </w:p>
        </w:tc>
        <w:tc>
          <w:tcPr>
            <w:tcW w:w="1845" w:type="dxa"/>
          </w:tcPr>
          <w:p w14:paraId="21F7C98D" w14:textId="53F2CAD8" w:rsidR="00A050D3" w:rsidRDefault="00A050D3" w:rsidP="00B6714A">
            <w:pPr>
              <w:jc w:val="both"/>
              <w:rPr>
                <w:rFonts w:ascii="Times New Roman" w:hAnsi="Times New Roman" w:cs="Times New Roman"/>
              </w:rPr>
            </w:pPr>
            <w:r>
              <w:rPr>
                <w:rFonts w:ascii="Times New Roman" w:hAnsi="Times New Roman" w:cs="Times New Roman"/>
              </w:rPr>
              <w:t>1</w:t>
            </w:r>
          </w:p>
        </w:tc>
        <w:tc>
          <w:tcPr>
            <w:tcW w:w="1842" w:type="dxa"/>
          </w:tcPr>
          <w:p w14:paraId="39FBF87F" w14:textId="44A80C9B" w:rsidR="00A050D3" w:rsidRDefault="004D0673" w:rsidP="00B6714A">
            <w:pPr>
              <w:jc w:val="both"/>
              <w:rPr>
                <w:rFonts w:ascii="Times New Roman" w:hAnsi="Times New Roman" w:cs="Times New Roman"/>
              </w:rPr>
            </w:pPr>
            <w:r>
              <w:rPr>
                <w:rFonts w:ascii="Times New Roman" w:hAnsi="Times New Roman" w:cs="Times New Roman"/>
              </w:rPr>
              <w:t>25</w:t>
            </w:r>
          </w:p>
        </w:tc>
        <w:tc>
          <w:tcPr>
            <w:tcW w:w="1841" w:type="dxa"/>
          </w:tcPr>
          <w:p w14:paraId="1278E48D" w14:textId="3F800D24" w:rsidR="00A050D3" w:rsidRPr="00362C9A" w:rsidRDefault="004D0673" w:rsidP="00B6714A">
            <w:pPr>
              <w:jc w:val="both"/>
              <w:rPr>
                <w:rFonts w:ascii="Times New Roman" w:hAnsi="Times New Roman" w:cs="Times New Roman"/>
              </w:rPr>
            </w:pPr>
            <w:r>
              <w:rPr>
                <w:rFonts w:ascii="Times New Roman" w:hAnsi="Times New Roman" w:cs="Times New Roman"/>
              </w:rPr>
              <w:t>25</w:t>
            </w:r>
          </w:p>
        </w:tc>
      </w:tr>
      <w:tr w:rsidR="00A050D3" w14:paraId="6E883D68" w14:textId="77777777" w:rsidTr="00A050D3">
        <w:trPr>
          <w:trHeight w:val="600"/>
        </w:trPr>
        <w:tc>
          <w:tcPr>
            <w:tcW w:w="1842" w:type="dxa"/>
          </w:tcPr>
          <w:p w14:paraId="1426A181" w14:textId="77777777" w:rsidR="00A050D3" w:rsidRDefault="00A050D3" w:rsidP="00B6714A">
            <w:pPr>
              <w:jc w:val="both"/>
              <w:rPr>
                <w:rFonts w:ascii="Times New Roman" w:hAnsi="Times New Roman" w:cs="Times New Roman"/>
              </w:rPr>
            </w:pPr>
          </w:p>
        </w:tc>
        <w:tc>
          <w:tcPr>
            <w:tcW w:w="1980" w:type="dxa"/>
          </w:tcPr>
          <w:p w14:paraId="290EA0B1" w14:textId="2C0981B5" w:rsidR="00A050D3" w:rsidRDefault="00A050D3" w:rsidP="00B6714A">
            <w:pPr>
              <w:jc w:val="both"/>
              <w:rPr>
                <w:rFonts w:ascii="Times New Roman" w:hAnsi="Times New Roman" w:cs="Times New Roman"/>
              </w:rPr>
            </w:pPr>
            <w:r>
              <w:rPr>
                <w:rFonts w:ascii="Times New Roman" w:hAnsi="Times New Roman" w:cs="Times New Roman"/>
              </w:rPr>
              <w:t>Електротехничар рачунара</w:t>
            </w:r>
          </w:p>
        </w:tc>
        <w:tc>
          <w:tcPr>
            <w:tcW w:w="1845" w:type="dxa"/>
          </w:tcPr>
          <w:p w14:paraId="31375D13" w14:textId="245C9118" w:rsidR="00A050D3" w:rsidRDefault="00A050D3" w:rsidP="00B6714A">
            <w:pPr>
              <w:jc w:val="both"/>
              <w:rPr>
                <w:rFonts w:ascii="Times New Roman" w:hAnsi="Times New Roman" w:cs="Times New Roman"/>
              </w:rPr>
            </w:pPr>
            <w:r>
              <w:rPr>
                <w:rFonts w:ascii="Times New Roman" w:hAnsi="Times New Roman" w:cs="Times New Roman"/>
              </w:rPr>
              <w:t>1</w:t>
            </w:r>
          </w:p>
        </w:tc>
        <w:tc>
          <w:tcPr>
            <w:tcW w:w="1842" w:type="dxa"/>
          </w:tcPr>
          <w:p w14:paraId="33FA7347" w14:textId="3C955626" w:rsidR="00A050D3" w:rsidRDefault="004D0673" w:rsidP="00B6714A">
            <w:pPr>
              <w:jc w:val="both"/>
              <w:rPr>
                <w:rFonts w:ascii="Times New Roman" w:hAnsi="Times New Roman" w:cs="Times New Roman"/>
              </w:rPr>
            </w:pPr>
            <w:r>
              <w:rPr>
                <w:rFonts w:ascii="Times New Roman" w:hAnsi="Times New Roman" w:cs="Times New Roman"/>
              </w:rPr>
              <w:t>25</w:t>
            </w:r>
          </w:p>
        </w:tc>
        <w:tc>
          <w:tcPr>
            <w:tcW w:w="1841" w:type="dxa"/>
          </w:tcPr>
          <w:p w14:paraId="2A252850" w14:textId="2D6ACECE" w:rsidR="00A050D3" w:rsidRPr="00362C9A" w:rsidRDefault="004D0673" w:rsidP="00B6714A">
            <w:pPr>
              <w:jc w:val="both"/>
              <w:rPr>
                <w:rFonts w:ascii="Times New Roman" w:hAnsi="Times New Roman" w:cs="Times New Roman"/>
              </w:rPr>
            </w:pPr>
            <w:r>
              <w:rPr>
                <w:rFonts w:ascii="Times New Roman" w:hAnsi="Times New Roman" w:cs="Times New Roman"/>
              </w:rPr>
              <w:t>25</w:t>
            </w:r>
          </w:p>
        </w:tc>
      </w:tr>
      <w:tr w:rsidR="00A050D3" w14:paraId="46F49F55" w14:textId="77777777" w:rsidTr="00A050D3">
        <w:trPr>
          <w:trHeight w:val="600"/>
        </w:trPr>
        <w:tc>
          <w:tcPr>
            <w:tcW w:w="1842" w:type="dxa"/>
          </w:tcPr>
          <w:p w14:paraId="7BA8AF65" w14:textId="77777777" w:rsidR="00A050D3" w:rsidRDefault="00A050D3" w:rsidP="00B6714A">
            <w:pPr>
              <w:jc w:val="both"/>
              <w:rPr>
                <w:rFonts w:ascii="Times New Roman" w:hAnsi="Times New Roman" w:cs="Times New Roman"/>
              </w:rPr>
            </w:pPr>
          </w:p>
        </w:tc>
        <w:tc>
          <w:tcPr>
            <w:tcW w:w="1980" w:type="dxa"/>
          </w:tcPr>
          <w:p w14:paraId="115DB632" w14:textId="2DB355E4" w:rsidR="00A050D3" w:rsidRDefault="00A050D3" w:rsidP="00B6714A">
            <w:pPr>
              <w:jc w:val="both"/>
              <w:rPr>
                <w:rFonts w:ascii="Times New Roman" w:hAnsi="Times New Roman" w:cs="Times New Roman"/>
              </w:rPr>
            </w:pPr>
            <w:r>
              <w:rPr>
                <w:rFonts w:ascii="Times New Roman" w:hAnsi="Times New Roman" w:cs="Times New Roman"/>
              </w:rPr>
              <w:t>Сервисер за термичке и расхладне уређаје</w:t>
            </w:r>
          </w:p>
        </w:tc>
        <w:tc>
          <w:tcPr>
            <w:tcW w:w="1845" w:type="dxa"/>
          </w:tcPr>
          <w:p w14:paraId="5323636C" w14:textId="0E370A48" w:rsidR="00A050D3" w:rsidRDefault="00A050D3" w:rsidP="00B6714A">
            <w:pPr>
              <w:jc w:val="both"/>
              <w:rPr>
                <w:rFonts w:ascii="Times New Roman" w:hAnsi="Times New Roman" w:cs="Times New Roman"/>
              </w:rPr>
            </w:pPr>
            <w:r>
              <w:rPr>
                <w:rFonts w:ascii="Times New Roman" w:hAnsi="Times New Roman" w:cs="Times New Roman"/>
              </w:rPr>
              <w:t>1</w:t>
            </w:r>
          </w:p>
        </w:tc>
        <w:tc>
          <w:tcPr>
            <w:tcW w:w="1842" w:type="dxa"/>
          </w:tcPr>
          <w:p w14:paraId="0FA9F61C" w14:textId="295376AA" w:rsidR="00A050D3" w:rsidRDefault="004D0673" w:rsidP="00B6714A">
            <w:pPr>
              <w:jc w:val="both"/>
              <w:rPr>
                <w:rFonts w:ascii="Times New Roman" w:hAnsi="Times New Roman" w:cs="Times New Roman"/>
              </w:rPr>
            </w:pPr>
            <w:r>
              <w:rPr>
                <w:rFonts w:ascii="Times New Roman" w:hAnsi="Times New Roman" w:cs="Times New Roman"/>
              </w:rPr>
              <w:t>12</w:t>
            </w:r>
          </w:p>
        </w:tc>
        <w:tc>
          <w:tcPr>
            <w:tcW w:w="1841" w:type="dxa"/>
          </w:tcPr>
          <w:p w14:paraId="06535BC7" w14:textId="3F4D3731" w:rsidR="00A050D3" w:rsidRPr="00362C9A" w:rsidRDefault="004D0673" w:rsidP="00B6714A">
            <w:pPr>
              <w:jc w:val="both"/>
              <w:rPr>
                <w:rFonts w:ascii="Times New Roman" w:hAnsi="Times New Roman" w:cs="Times New Roman"/>
              </w:rPr>
            </w:pPr>
            <w:r>
              <w:rPr>
                <w:rFonts w:ascii="Times New Roman" w:hAnsi="Times New Roman" w:cs="Times New Roman"/>
              </w:rPr>
              <w:t>12</w:t>
            </w:r>
          </w:p>
        </w:tc>
      </w:tr>
      <w:tr w:rsidR="00A050D3" w14:paraId="4A9BF571" w14:textId="77777777" w:rsidTr="00A050D3">
        <w:tc>
          <w:tcPr>
            <w:tcW w:w="1842" w:type="dxa"/>
          </w:tcPr>
          <w:p w14:paraId="7BDB82C0" w14:textId="540E3444" w:rsidR="00A050D3" w:rsidRPr="00156524" w:rsidRDefault="00A050D3" w:rsidP="00B6714A">
            <w:pPr>
              <w:jc w:val="both"/>
              <w:rPr>
                <w:rFonts w:ascii="Times New Roman" w:hAnsi="Times New Roman" w:cs="Times New Roman"/>
              </w:rPr>
            </w:pPr>
            <w:r>
              <w:rPr>
                <w:rFonts w:ascii="Times New Roman" w:hAnsi="Times New Roman" w:cs="Times New Roman"/>
              </w:rPr>
              <w:t>други</w:t>
            </w:r>
          </w:p>
        </w:tc>
        <w:tc>
          <w:tcPr>
            <w:tcW w:w="1980" w:type="dxa"/>
          </w:tcPr>
          <w:p w14:paraId="2F33FC95" w14:textId="2CFCCF46" w:rsidR="00A050D3" w:rsidRDefault="00A050D3" w:rsidP="00B6714A">
            <w:pPr>
              <w:jc w:val="both"/>
              <w:rPr>
                <w:rFonts w:ascii="Times New Roman" w:hAnsi="Times New Roman" w:cs="Times New Roman"/>
                <w:lang w:val="sr-Latn-RS"/>
              </w:rPr>
            </w:pPr>
            <w:r>
              <w:rPr>
                <w:rFonts w:ascii="Times New Roman" w:hAnsi="Times New Roman" w:cs="Times New Roman"/>
              </w:rPr>
              <w:t>Техничар за компјутерско управљање ЦНЦ машина</w:t>
            </w:r>
          </w:p>
        </w:tc>
        <w:tc>
          <w:tcPr>
            <w:tcW w:w="1845" w:type="dxa"/>
          </w:tcPr>
          <w:p w14:paraId="786DAB47" w14:textId="4E56E6EF" w:rsidR="00A050D3" w:rsidRPr="00156524"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2250CA1E" w14:textId="51127325" w:rsidR="00A050D3" w:rsidRPr="00362C9A" w:rsidRDefault="004D0673" w:rsidP="00B6714A">
            <w:pPr>
              <w:jc w:val="both"/>
              <w:rPr>
                <w:rFonts w:ascii="Times New Roman" w:hAnsi="Times New Roman" w:cs="Times New Roman"/>
              </w:rPr>
            </w:pPr>
            <w:r>
              <w:rPr>
                <w:rFonts w:ascii="Times New Roman" w:hAnsi="Times New Roman" w:cs="Times New Roman"/>
              </w:rPr>
              <w:t>23</w:t>
            </w:r>
          </w:p>
        </w:tc>
        <w:tc>
          <w:tcPr>
            <w:tcW w:w="1841" w:type="dxa"/>
          </w:tcPr>
          <w:p w14:paraId="1066962D" w14:textId="3EFF59A4" w:rsidR="00A050D3" w:rsidRPr="00362C9A" w:rsidRDefault="004D0673" w:rsidP="00B6714A">
            <w:pPr>
              <w:jc w:val="both"/>
              <w:rPr>
                <w:rFonts w:ascii="Times New Roman" w:hAnsi="Times New Roman" w:cs="Times New Roman"/>
              </w:rPr>
            </w:pPr>
            <w:r>
              <w:rPr>
                <w:rFonts w:ascii="Times New Roman" w:hAnsi="Times New Roman" w:cs="Times New Roman"/>
              </w:rPr>
              <w:t>23</w:t>
            </w:r>
          </w:p>
        </w:tc>
      </w:tr>
      <w:tr w:rsidR="00A050D3" w14:paraId="739C2F6F" w14:textId="77777777" w:rsidTr="00A050D3">
        <w:tc>
          <w:tcPr>
            <w:tcW w:w="1842" w:type="dxa"/>
          </w:tcPr>
          <w:p w14:paraId="5C23D9A0" w14:textId="77777777" w:rsidR="00A050D3" w:rsidRDefault="00A050D3" w:rsidP="00B6714A">
            <w:pPr>
              <w:jc w:val="both"/>
              <w:rPr>
                <w:rFonts w:ascii="Times New Roman" w:hAnsi="Times New Roman" w:cs="Times New Roman"/>
                <w:lang w:val="sr-Latn-RS"/>
              </w:rPr>
            </w:pPr>
          </w:p>
        </w:tc>
        <w:tc>
          <w:tcPr>
            <w:tcW w:w="1980" w:type="dxa"/>
          </w:tcPr>
          <w:p w14:paraId="6660A657" w14:textId="39F2AC80" w:rsidR="00A050D3" w:rsidRPr="000C2935" w:rsidRDefault="00A050D3" w:rsidP="00B6714A">
            <w:pPr>
              <w:jc w:val="both"/>
              <w:rPr>
                <w:rFonts w:ascii="Times New Roman" w:hAnsi="Times New Roman" w:cs="Times New Roman"/>
              </w:rPr>
            </w:pPr>
            <w:r>
              <w:rPr>
                <w:rFonts w:ascii="Times New Roman" w:hAnsi="Times New Roman" w:cs="Times New Roman"/>
              </w:rPr>
              <w:t>Машински техничар за компјутерско конструјисање</w:t>
            </w:r>
          </w:p>
        </w:tc>
        <w:tc>
          <w:tcPr>
            <w:tcW w:w="1845" w:type="dxa"/>
          </w:tcPr>
          <w:p w14:paraId="24DA41EE" w14:textId="48CBE158" w:rsidR="00A050D3" w:rsidRPr="00156524" w:rsidRDefault="00A050D3" w:rsidP="00B6714A">
            <w:pPr>
              <w:jc w:val="both"/>
              <w:rPr>
                <w:rFonts w:ascii="Times New Roman" w:hAnsi="Times New Roman" w:cs="Times New Roman"/>
              </w:rPr>
            </w:pPr>
            <w:r>
              <w:rPr>
                <w:rFonts w:ascii="Times New Roman" w:hAnsi="Times New Roman" w:cs="Times New Roman"/>
              </w:rPr>
              <w:t>1</w:t>
            </w:r>
          </w:p>
        </w:tc>
        <w:tc>
          <w:tcPr>
            <w:tcW w:w="1842" w:type="dxa"/>
          </w:tcPr>
          <w:p w14:paraId="642017A2" w14:textId="6529F62A" w:rsidR="00A050D3" w:rsidRPr="00362C9A" w:rsidRDefault="004D0673" w:rsidP="00B6714A">
            <w:pPr>
              <w:jc w:val="both"/>
              <w:rPr>
                <w:rFonts w:ascii="Times New Roman" w:hAnsi="Times New Roman" w:cs="Times New Roman"/>
              </w:rPr>
            </w:pPr>
            <w:r>
              <w:rPr>
                <w:rFonts w:ascii="Times New Roman" w:hAnsi="Times New Roman" w:cs="Times New Roman"/>
              </w:rPr>
              <w:t>20</w:t>
            </w:r>
          </w:p>
        </w:tc>
        <w:tc>
          <w:tcPr>
            <w:tcW w:w="1841" w:type="dxa"/>
          </w:tcPr>
          <w:p w14:paraId="3E378954" w14:textId="405A2AF9" w:rsidR="00A050D3" w:rsidRPr="00362C9A" w:rsidRDefault="004D0673" w:rsidP="00B6714A">
            <w:pPr>
              <w:jc w:val="both"/>
              <w:rPr>
                <w:rFonts w:ascii="Times New Roman" w:hAnsi="Times New Roman" w:cs="Times New Roman"/>
              </w:rPr>
            </w:pPr>
            <w:r>
              <w:rPr>
                <w:rFonts w:ascii="Times New Roman" w:hAnsi="Times New Roman" w:cs="Times New Roman"/>
              </w:rPr>
              <w:t>20</w:t>
            </w:r>
          </w:p>
        </w:tc>
      </w:tr>
      <w:tr w:rsidR="00A050D3" w14:paraId="30D19F96" w14:textId="77777777" w:rsidTr="00A050D3">
        <w:tc>
          <w:tcPr>
            <w:tcW w:w="1842" w:type="dxa"/>
          </w:tcPr>
          <w:p w14:paraId="2A6B718D" w14:textId="77777777" w:rsidR="00A050D3" w:rsidRDefault="00A050D3" w:rsidP="00B6714A">
            <w:pPr>
              <w:jc w:val="both"/>
              <w:rPr>
                <w:rFonts w:ascii="Times New Roman" w:hAnsi="Times New Roman" w:cs="Times New Roman"/>
                <w:lang w:val="sr-Latn-RS"/>
              </w:rPr>
            </w:pPr>
          </w:p>
        </w:tc>
        <w:tc>
          <w:tcPr>
            <w:tcW w:w="1980" w:type="dxa"/>
          </w:tcPr>
          <w:p w14:paraId="76EFE657" w14:textId="5E3A2353" w:rsidR="00A050D3" w:rsidRDefault="00A050D3" w:rsidP="00B6714A">
            <w:pPr>
              <w:jc w:val="both"/>
              <w:rPr>
                <w:rFonts w:ascii="Times New Roman" w:hAnsi="Times New Roman" w:cs="Times New Roman"/>
              </w:rPr>
            </w:pPr>
            <w:r>
              <w:rPr>
                <w:rFonts w:ascii="Times New Roman" w:hAnsi="Times New Roman" w:cs="Times New Roman"/>
              </w:rPr>
              <w:t>Техничар мехатронике</w:t>
            </w:r>
          </w:p>
        </w:tc>
        <w:tc>
          <w:tcPr>
            <w:tcW w:w="1845" w:type="dxa"/>
          </w:tcPr>
          <w:p w14:paraId="6C6499AE" w14:textId="73D3D14B" w:rsidR="00A050D3"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6A688EA3" w14:textId="597A9263" w:rsidR="00A050D3" w:rsidRDefault="004D0673" w:rsidP="00B6714A">
            <w:pPr>
              <w:jc w:val="both"/>
              <w:rPr>
                <w:rFonts w:ascii="Times New Roman" w:hAnsi="Times New Roman" w:cs="Times New Roman"/>
              </w:rPr>
            </w:pPr>
            <w:r>
              <w:rPr>
                <w:rFonts w:ascii="Times New Roman" w:hAnsi="Times New Roman" w:cs="Times New Roman"/>
              </w:rPr>
              <w:t>23</w:t>
            </w:r>
          </w:p>
        </w:tc>
        <w:tc>
          <w:tcPr>
            <w:tcW w:w="1841" w:type="dxa"/>
          </w:tcPr>
          <w:p w14:paraId="4834E8BE" w14:textId="4009852D" w:rsidR="00A050D3" w:rsidRPr="00362C9A" w:rsidRDefault="004D0673" w:rsidP="00B6714A">
            <w:pPr>
              <w:jc w:val="both"/>
              <w:rPr>
                <w:rFonts w:ascii="Times New Roman" w:hAnsi="Times New Roman" w:cs="Times New Roman"/>
              </w:rPr>
            </w:pPr>
            <w:r>
              <w:rPr>
                <w:rFonts w:ascii="Times New Roman" w:hAnsi="Times New Roman" w:cs="Times New Roman"/>
              </w:rPr>
              <w:t>23</w:t>
            </w:r>
          </w:p>
        </w:tc>
      </w:tr>
      <w:tr w:rsidR="00A050D3" w14:paraId="190B01A3" w14:textId="77777777" w:rsidTr="00A050D3">
        <w:tc>
          <w:tcPr>
            <w:tcW w:w="1842" w:type="dxa"/>
          </w:tcPr>
          <w:p w14:paraId="74E3F9CE" w14:textId="77777777" w:rsidR="00A050D3" w:rsidRDefault="00A050D3" w:rsidP="00B6714A">
            <w:pPr>
              <w:jc w:val="both"/>
              <w:rPr>
                <w:rFonts w:ascii="Times New Roman" w:hAnsi="Times New Roman" w:cs="Times New Roman"/>
                <w:lang w:val="sr-Latn-RS"/>
              </w:rPr>
            </w:pPr>
          </w:p>
        </w:tc>
        <w:tc>
          <w:tcPr>
            <w:tcW w:w="1980" w:type="dxa"/>
          </w:tcPr>
          <w:p w14:paraId="68F35C81" w14:textId="2544B440" w:rsidR="00A050D3" w:rsidRDefault="00A050D3" w:rsidP="00B6714A">
            <w:pPr>
              <w:jc w:val="both"/>
              <w:rPr>
                <w:rFonts w:ascii="Times New Roman" w:hAnsi="Times New Roman" w:cs="Times New Roman"/>
              </w:rPr>
            </w:pPr>
            <w:r>
              <w:rPr>
                <w:rFonts w:ascii="Times New Roman" w:hAnsi="Times New Roman" w:cs="Times New Roman"/>
              </w:rPr>
              <w:t>Електротехничар рачунара</w:t>
            </w:r>
          </w:p>
        </w:tc>
        <w:tc>
          <w:tcPr>
            <w:tcW w:w="1845" w:type="dxa"/>
          </w:tcPr>
          <w:p w14:paraId="5B30A6B1" w14:textId="53B57845" w:rsidR="00A050D3"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7477A85E" w14:textId="64301F50" w:rsidR="00A050D3" w:rsidRDefault="004D0673" w:rsidP="00B6714A">
            <w:pPr>
              <w:jc w:val="both"/>
              <w:rPr>
                <w:rFonts w:ascii="Times New Roman" w:hAnsi="Times New Roman" w:cs="Times New Roman"/>
              </w:rPr>
            </w:pPr>
            <w:r>
              <w:rPr>
                <w:rFonts w:ascii="Times New Roman" w:hAnsi="Times New Roman" w:cs="Times New Roman"/>
              </w:rPr>
              <w:t>25</w:t>
            </w:r>
          </w:p>
        </w:tc>
        <w:tc>
          <w:tcPr>
            <w:tcW w:w="1841" w:type="dxa"/>
          </w:tcPr>
          <w:p w14:paraId="2D8316B6" w14:textId="78929753" w:rsidR="00A050D3" w:rsidRPr="00362C9A" w:rsidRDefault="004D0673" w:rsidP="00B6714A">
            <w:pPr>
              <w:jc w:val="both"/>
              <w:rPr>
                <w:rFonts w:ascii="Times New Roman" w:hAnsi="Times New Roman" w:cs="Times New Roman"/>
              </w:rPr>
            </w:pPr>
            <w:r>
              <w:rPr>
                <w:rFonts w:ascii="Times New Roman" w:hAnsi="Times New Roman" w:cs="Times New Roman"/>
              </w:rPr>
              <w:t>25</w:t>
            </w:r>
          </w:p>
        </w:tc>
      </w:tr>
      <w:tr w:rsidR="00A050D3" w14:paraId="0AAE3D31" w14:textId="77777777" w:rsidTr="00A050D3">
        <w:tc>
          <w:tcPr>
            <w:tcW w:w="1842" w:type="dxa"/>
          </w:tcPr>
          <w:p w14:paraId="72AB8171" w14:textId="77777777" w:rsidR="00A050D3" w:rsidRDefault="00A050D3" w:rsidP="00B6714A">
            <w:pPr>
              <w:jc w:val="both"/>
              <w:rPr>
                <w:rFonts w:ascii="Times New Roman" w:hAnsi="Times New Roman" w:cs="Times New Roman"/>
                <w:lang w:val="sr-Latn-RS"/>
              </w:rPr>
            </w:pPr>
          </w:p>
        </w:tc>
        <w:tc>
          <w:tcPr>
            <w:tcW w:w="1980" w:type="dxa"/>
          </w:tcPr>
          <w:p w14:paraId="3891C01E" w14:textId="1E8CC90D" w:rsidR="00A050D3" w:rsidRDefault="00A050D3" w:rsidP="00B6714A">
            <w:pPr>
              <w:jc w:val="both"/>
              <w:rPr>
                <w:rFonts w:ascii="Times New Roman" w:hAnsi="Times New Roman" w:cs="Times New Roman"/>
              </w:rPr>
            </w:pPr>
            <w:r>
              <w:rPr>
                <w:rFonts w:ascii="Times New Roman" w:hAnsi="Times New Roman" w:cs="Times New Roman"/>
              </w:rPr>
              <w:t>Електромеханичар за термичке и расхладне уређаје</w:t>
            </w:r>
          </w:p>
        </w:tc>
        <w:tc>
          <w:tcPr>
            <w:tcW w:w="1845" w:type="dxa"/>
          </w:tcPr>
          <w:p w14:paraId="4A84004F" w14:textId="6ADDA2A5" w:rsidR="00A050D3"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450CC67E" w14:textId="440ADC28" w:rsidR="00A050D3" w:rsidRDefault="004D0673" w:rsidP="00B6714A">
            <w:pPr>
              <w:jc w:val="both"/>
              <w:rPr>
                <w:rFonts w:ascii="Times New Roman" w:hAnsi="Times New Roman" w:cs="Times New Roman"/>
              </w:rPr>
            </w:pPr>
            <w:r>
              <w:rPr>
                <w:rFonts w:ascii="Times New Roman" w:hAnsi="Times New Roman" w:cs="Times New Roman"/>
              </w:rPr>
              <w:t>23</w:t>
            </w:r>
          </w:p>
        </w:tc>
        <w:tc>
          <w:tcPr>
            <w:tcW w:w="1841" w:type="dxa"/>
          </w:tcPr>
          <w:p w14:paraId="1627A9EA" w14:textId="50277701" w:rsidR="00A050D3" w:rsidRPr="00362C9A" w:rsidRDefault="004D0673" w:rsidP="00B6714A">
            <w:pPr>
              <w:jc w:val="both"/>
              <w:rPr>
                <w:rFonts w:ascii="Times New Roman" w:hAnsi="Times New Roman" w:cs="Times New Roman"/>
              </w:rPr>
            </w:pPr>
            <w:r>
              <w:rPr>
                <w:rFonts w:ascii="Times New Roman" w:hAnsi="Times New Roman" w:cs="Times New Roman"/>
              </w:rPr>
              <w:t>23</w:t>
            </w:r>
          </w:p>
        </w:tc>
      </w:tr>
      <w:tr w:rsidR="00A050D3" w14:paraId="057B8D16" w14:textId="77777777" w:rsidTr="00A050D3">
        <w:tc>
          <w:tcPr>
            <w:tcW w:w="1842" w:type="dxa"/>
          </w:tcPr>
          <w:p w14:paraId="49D49FF2" w14:textId="6F79CD07" w:rsidR="00A050D3" w:rsidRPr="006A696E" w:rsidRDefault="00A050D3" w:rsidP="00B6714A">
            <w:pPr>
              <w:jc w:val="both"/>
              <w:rPr>
                <w:rFonts w:ascii="Times New Roman" w:hAnsi="Times New Roman" w:cs="Times New Roman"/>
              </w:rPr>
            </w:pPr>
            <w:r>
              <w:rPr>
                <w:rFonts w:ascii="Times New Roman" w:hAnsi="Times New Roman" w:cs="Times New Roman"/>
              </w:rPr>
              <w:t>трећи</w:t>
            </w:r>
          </w:p>
        </w:tc>
        <w:tc>
          <w:tcPr>
            <w:tcW w:w="1980" w:type="dxa"/>
          </w:tcPr>
          <w:p w14:paraId="7D08F308" w14:textId="6FA1974B" w:rsidR="00A050D3" w:rsidRPr="000C2935" w:rsidRDefault="00A050D3" w:rsidP="00B6714A">
            <w:pPr>
              <w:jc w:val="both"/>
              <w:rPr>
                <w:rFonts w:ascii="Times New Roman" w:hAnsi="Times New Roman" w:cs="Times New Roman"/>
              </w:rPr>
            </w:pPr>
            <w:r>
              <w:rPr>
                <w:rFonts w:ascii="Times New Roman" w:hAnsi="Times New Roman" w:cs="Times New Roman"/>
              </w:rPr>
              <w:t xml:space="preserve">Техничар за </w:t>
            </w:r>
            <w:r>
              <w:rPr>
                <w:rFonts w:ascii="Times New Roman" w:hAnsi="Times New Roman" w:cs="Times New Roman"/>
              </w:rPr>
              <w:lastRenderedPageBreak/>
              <w:t>компјутерско управљање ЦНЦ машина</w:t>
            </w:r>
          </w:p>
        </w:tc>
        <w:tc>
          <w:tcPr>
            <w:tcW w:w="1845" w:type="dxa"/>
          </w:tcPr>
          <w:p w14:paraId="5B607E3A" w14:textId="1B035B98" w:rsidR="00A050D3" w:rsidRPr="006A696E" w:rsidRDefault="001425ED" w:rsidP="00B6714A">
            <w:pPr>
              <w:jc w:val="both"/>
              <w:rPr>
                <w:rFonts w:ascii="Times New Roman" w:hAnsi="Times New Roman" w:cs="Times New Roman"/>
              </w:rPr>
            </w:pPr>
            <w:r>
              <w:rPr>
                <w:rFonts w:ascii="Times New Roman" w:hAnsi="Times New Roman" w:cs="Times New Roman"/>
              </w:rPr>
              <w:lastRenderedPageBreak/>
              <w:t>1</w:t>
            </w:r>
          </w:p>
        </w:tc>
        <w:tc>
          <w:tcPr>
            <w:tcW w:w="1842" w:type="dxa"/>
          </w:tcPr>
          <w:p w14:paraId="1FD76EE2" w14:textId="3948B8AE" w:rsidR="00A050D3" w:rsidRPr="00362C9A" w:rsidRDefault="004D0673" w:rsidP="00B6714A">
            <w:pPr>
              <w:jc w:val="both"/>
              <w:rPr>
                <w:rFonts w:ascii="Times New Roman" w:hAnsi="Times New Roman" w:cs="Times New Roman"/>
              </w:rPr>
            </w:pPr>
            <w:r>
              <w:rPr>
                <w:rFonts w:ascii="Times New Roman" w:hAnsi="Times New Roman" w:cs="Times New Roman"/>
              </w:rPr>
              <w:t>22</w:t>
            </w:r>
          </w:p>
        </w:tc>
        <w:tc>
          <w:tcPr>
            <w:tcW w:w="1841" w:type="dxa"/>
          </w:tcPr>
          <w:p w14:paraId="26C59896" w14:textId="3311C139" w:rsidR="00A050D3" w:rsidRPr="00362C9A" w:rsidRDefault="004D0673" w:rsidP="00B6714A">
            <w:pPr>
              <w:jc w:val="both"/>
              <w:rPr>
                <w:rFonts w:ascii="Times New Roman" w:hAnsi="Times New Roman" w:cs="Times New Roman"/>
              </w:rPr>
            </w:pPr>
            <w:r>
              <w:rPr>
                <w:rFonts w:ascii="Times New Roman" w:hAnsi="Times New Roman" w:cs="Times New Roman"/>
              </w:rPr>
              <w:t>22</w:t>
            </w:r>
          </w:p>
        </w:tc>
      </w:tr>
      <w:tr w:rsidR="00A050D3" w14:paraId="05911352" w14:textId="77777777" w:rsidTr="00A050D3">
        <w:tc>
          <w:tcPr>
            <w:tcW w:w="1842" w:type="dxa"/>
          </w:tcPr>
          <w:p w14:paraId="420D5B59" w14:textId="77777777" w:rsidR="00A050D3" w:rsidRDefault="00A050D3" w:rsidP="00B6714A">
            <w:pPr>
              <w:jc w:val="both"/>
              <w:rPr>
                <w:rFonts w:ascii="Times New Roman" w:hAnsi="Times New Roman" w:cs="Times New Roman"/>
              </w:rPr>
            </w:pPr>
          </w:p>
        </w:tc>
        <w:tc>
          <w:tcPr>
            <w:tcW w:w="1980" w:type="dxa"/>
          </w:tcPr>
          <w:p w14:paraId="15762B78" w14:textId="406EF00E" w:rsidR="00A050D3" w:rsidRDefault="00A050D3" w:rsidP="00B6714A">
            <w:pPr>
              <w:jc w:val="both"/>
              <w:rPr>
                <w:rFonts w:ascii="Times New Roman" w:hAnsi="Times New Roman" w:cs="Times New Roman"/>
              </w:rPr>
            </w:pPr>
            <w:r>
              <w:rPr>
                <w:rFonts w:ascii="Times New Roman" w:hAnsi="Times New Roman" w:cs="Times New Roman"/>
              </w:rPr>
              <w:t>Машински техничар за компјутерско конструисање</w:t>
            </w:r>
          </w:p>
        </w:tc>
        <w:tc>
          <w:tcPr>
            <w:tcW w:w="1845" w:type="dxa"/>
          </w:tcPr>
          <w:p w14:paraId="716E4EAB" w14:textId="170C11E3" w:rsidR="00A050D3"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2FCCD92D" w14:textId="4DC01C7C" w:rsidR="00A050D3" w:rsidRDefault="004D0673" w:rsidP="00B6714A">
            <w:pPr>
              <w:jc w:val="both"/>
              <w:rPr>
                <w:rFonts w:ascii="Times New Roman" w:hAnsi="Times New Roman" w:cs="Times New Roman"/>
              </w:rPr>
            </w:pPr>
            <w:r>
              <w:rPr>
                <w:rFonts w:ascii="Times New Roman" w:hAnsi="Times New Roman" w:cs="Times New Roman"/>
              </w:rPr>
              <w:t>18</w:t>
            </w:r>
          </w:p>
        </w:tc>
        <w:tc>
          <w:tcPr>
            <w:tcW w:w="1841" w:type="dxa"/>
          </w:tcPr>
          <w:p w14:paraId="60B47248" w14:textId="663BB371" w:rsidR="00A050D3" w:rsidRPr="00362C9A" w:rsidRDefault="004D0673" w:rsidP="00B6714A">
            <w:pPr>
              <w:jc w:val="both"/>
              <w:rPr>
                <w:rFonts w:ascii="Times New Roman" w:hAnsi="Times New Roman" w:cs="Times New Roman"/>
              </w:rPr>
            </w:pPr>
            <w:r>
              <w:rPr>
                <w:rFonts w:ascii="Times New Roman" w:hAnsi="Times New Roman" w:cs="Times New Roman"/>
              </w:rPr>
              <w:t>18</w:t>
            </w:r>
          </w:p>
        </w:tc>
      </w:tr>
      <w:tr w:rsidR="00A050D3" w14:paraId="2E98E11E" w14:textId="77777777" w:rsidTr="00A050D3">
        <w:tc>
          <w:tcPr>
            <w:tcW w:w="1842" w:type="dxa"/>
          </w:tcPr>
          <w:p w14:paraId="299ED821" w14:textId="77777777" w:rsidR="00A050D3" w:rsidRDefault="00A050D3" w:rsidP="00B6714A">
            <w:pPr>
              <w:jc w:val="both"/>
              <w:rPr>
                <w:rFonts w:ascii="Times New Roman" w:hAnsi="Times New Roman" w:cs="Times New Roman"/>
              </w:rPr>
            </w:pPr>
          </w:p>
        </w:tc>
        <w:tc>
          <w:tcPr>
            <w:tcW w:w="1980" w:type="dxa"/>
          </w:tcPr>
          <w:p w14:paraId="4DD62B53" w14:textId="6088853C" w:rsidR="00A050D3" w:rsidRDefault="00A050D3" w:rsidP="00B6714A">
            <w:pPr>
              <w:jc w:val="both"/>
              <w:rPr>
                <w:rFonts w:ascii="Times New Roman" w:hAnsi="Times New Roman" w:cs="Times New Roman"/>
              </w:rPr>
            </w:pPr>
            <w:r>
              <w:rPr>
                <w:rFonts w:ascii="Times New Roman" w:hAnsi="Times New Roman" w:cs="Times New Roman"/>
              </w:rPr>
              <w:t>Техничар мехатронике</w:t>
            </w:r>
          </w:p>
        </w:tc>
        <w:tc>
          <w:tcPr>
            <w:tcW w:w="1845" w:type="dxa"/>
          </w:tcPr>
          <w:p w14:paraId="2C48F7FB" w14:textId="7547F6C8" w:rsidR="00A050D3"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065E1015" w14:textId="367A02B9" w:rsidR="00A050D3" w:rsidRDefault="004D0673" w:rsidP="00B6714A">
            <w:pPr>
              <w:jc w:val="both"/>
              <w:rPr>
                <w:rFonts w:ascii="Times New Roman" w:hAnsi="Times New Roman" w:cs="Times New Roman"/>
              </w:rPr>
            </w:pPr>
            <w:r>
              <w:rPr>
                <w:rFonts w:ascii="Times New Roman" w:hAnsi="Times New Roman" w:cs="Times New Roman"/>
              </w:rPr>
              <w:t>22</w:t>
            </w:r>
          </w:p>
        </w:tc>
        <w:tc>
          <w:tcPr>
            <w:tcW w:w="1841" w:type="dxa"/>
          </w:tcPr>
          <w:p w14:paraId="619BBC6F" w14:textId="724AB120" w:rsidR="00A050D3" w:rsidRPr="00362C9A" w:rsidRDefault="004D0673" w:rsidP="00B6714A">
            <w:pPr>
              <w:jc w:val="both"/>
              <w:rPr>
                <w:rFonts w:ascii="Times New Roman" w:hAnsi="Times New Roman" w:cs="Times New Roman"/>
              </w:rPr>
            </w:pPr>
            <w:r>
              <w:rPr>
                <w:rFonts w:ascii="Times New Roman" w:hAnsi="Times New Roman" w:cs="Times New Roman"/>
              </w:rPr>
              <w:t>22</w:t>
            </w:r>
          </w:p>
        </w:tc>
      </w:tr>
      <w:tr w:rsidR="00A050D3" w14:paraId="0D2D9E4C" w14:textId="77777777" w:rsidTr="00A050D3">
        <w:tc>
          <w:tcPr>
            <w:tcW w:w="1842" w:type="dxa"/>
          </w:tcPr>
          <w:p w14:paraId="6FE02941" w14:textId="77777777" w:rsidR="00A050D3" w:rsidRDefault="00A050D3" w:rsidP="00B6714A">
            <w:pPr>
              <w:jc w:val="both"/>
              <w:rPr>
                <w:rFonts w:ascii="Times New Roman" w:hAnsi="Times New Roman" w:cs="Times New Roman"/>
                <w:lang w:val="sr-Latn-RS"/>
              </w:rPr>
            </w:pPr>
          </w:p>
        </w:tc>
        <w:tc>
          <w:tcPr>
            <w:tcW w:w="1980" w:type="dxa"/>
          </w:tcPr>
          <w:p w14:paraId="059B9F86" w14:textId="75D004B5" w:rsidR="00A050D3" w:rsidRDefault="00A050D3" w:rsidP="00B6714A">
            <w:pPr>
              <w:jc w:val="both"/>
              <w:rPr>
                <w:rFonts w:ascii="Times New Roman" w:hAnsi="Times New Roman" w:cs="Times New Roman"/>
                <w:lang w:val="sr-Latn-RS"/>
              </w:rPr>
            </w:pPr>
            <w:r>
              <w:rPr>
                <w:rFonts w:ascii="Times New Roman" w:hAnsi="Times New Roman" w:cs="Times New Roman"/>
              </w:rPr>
              <w:t>Електротехничар рачунара</w:t>
            </w:r>
          </w:p>
        </w:tc>
        <w:tc>
          <w:tcPr>
            <w:tcW w:w="1845" w:type="dxa"/>
          </w:tcPr>
          <w:p w14:paraId="3E43835D" w14:textId="39E3FBE0" w:rsidR="00A050D3" w:rsidRPr="006A696E" w:rsidRDefault="00A050D3" w:rsidP="00B6714A">
            <w:pPr>
              <w:jc w:val="both"/>
              <w:rPr>
                <w:rFonts w:ascii="Times New Roman" w:hAnsi="Times New Roman" w:cs="Times New Roman"/>
              </w:rPr>
            </w:pPr>
            <w:r>
              <w:rPr>
                <w:rFonts w:ascii="Times New Roman" w:hAnsi="Times New Roman" w:cs="Times New Roman"/>
              </w:rPr>
              <w:t>1</w:t>
            </w:r>
          </w:p>
        </w:tc>
        <w:tc>
          <w:tcPr>
            <w:tcW w:w="1842" w:type="dxa"/>
          </w:tcPr>
          <w:p w14:paraId="3F135CA7" w14:textId="2D71F2A1" w:rsidR="00A050D3" w:rsidRPr="00362C9A" w:rsidRDefault="00C12AA1" w:rsidP="00B6714A">
            <w:pPr>
              <w:jc w:val="both"/>
              <w:rPr>
                <w:rFonts w:ascii="Times New Roman" w:hAnsi="Times New Roman" w:cs="Times New Roman"/>
              </w:rPr>
            </w:pPr>
            <w:r>
              <w:rPr>
                <w:rFonts w:ascii="Times New Roman" w:hAnsi="Times New Roman" w:cs="Times New Roman"/>
              </w:rPr>
              <w:t>28</w:t>
            </w:r>
          </w:p>
        </w:tc>
        <w:tc>
          <w:tcPr>
            <w:tcW w:w="1841" w:type="dxa"/>
          </w:tcPr>
          <w:p w14:paraId="64D652A6" w14:textId="516BF4B0" w:rsidR="00A050D3" w:rsidRPr="00362C9A" w:rsidRDefault="00C12AA1" w:rsidP="00B6714A">
            <w:pPr>
              <w:jc w:val="both"/>
              <w:rPr>
                <w:rFonts w:ascii="Times New Roman" w:hAnsi="Times New Roman" w:cs="Times New Roman"/>
              </w:rPr>
            </w:pPr>
            <w:r>
              <w:rPr>
                <w:rFonts w:ascii="Times New Roman" w:hAnsi="Times New Roman" w:cs="Times New Roman"/>
              </w:rPr>
              <w:t>28</w:t>
            </w:r>
          </w:p>
        </w:tc>
      </w:tr>
      <w:tr w:rsidR="00A050D3" w14:paraId="64D8D0A0" w14:textId="77777777" w:rsidTr="00A050D3">
        <w:tc>
          <w:tcPr>
            <w:tcW w:w="1842" w:type="dxa"/>
          </w:tcPr>
          <w:p w14:paraId="0CC739DD" w14:textId="77777777" w:rsidR="00A050D3" w:rsidRDefault="00A050D3" w:rsidP="00B6714A">
            <w:pPr>
              <w:jc w:val="both"/>
              <w:rPr>
                <w:rFonts w:ascii="Times New Roman" w:hAnsi="Times New Roman" w:cs="Times New Roman"/>
                <w:lang w:val="sr-Latn-RS"/>
              </w:rPr>
            </w:pPr>
          </w:p>
        </w:tc>
        <w:tc>
          <w:tcPr>
            <w:tcW w:w="1980" w:type="dxa"/>
          </w:tcPr>
          <w:p w14:paraId="52037F31" w14:textId="73F64996" w:rsidR="00A050D3" w:rsidRDefault="00A050D3" w:rsidP="00B6714A">
            <w:pPr>
              <w:jc w:val="both"/>
              <w:rPr>
                <w:rFonts w:ascii="Times New Roman" w:hAnsi="Times New Roman" w:cs="Times New Roman"/>
                <w:lang w:val="sr-Latn-RS"/>
              </w:rPr>
            </w:pPr>
            <w:r>
              <w:rPr>
                <w:rFonts w:ascii="Times New Roman" w:hAnsi="Times New Roman" w:cs="Times New Roman"/>
              </w:rPr>
              <w:t>Електромеханичар за термичке и расхладне уређаје</w:t>
            </w:r>
          </w:p>
        </w:tc>
        <w:tc>
          <w:tcPr>
            <w:tcW w:w="1845" w:type="dxa"/>
          </w:tcPr>
          <w:p w14:paraId="6B336592" w14:textId="64D33E5B" w:rsidR="00A050D3"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2DCC8C06" w14:textId="76627D00" w:rsidR="00A050D3" w:rsidRDefault="00C12AA1" w:rsidP="00B6714A">
            <w:pPr>
              <w:jc w:val="both"/>
              <w:rPr>
                <w:rFonts w:ascii="Times New Roman" w:hAnsi="Times New Roman" w:cs="Times New Roman"/>
              </w:rPr>
            </w:pPr>
            <w:r>
              <w:rPr>
                <w:rFonts w:ascii="Times New Roman" w:hAnsi="Times New Roman" w:cs="Times New Roman"/>
              </w:rPr>
              <w:t>19</w:t>
            </w:r>
          </w:p>
        </w:tc>
        <w:tc>
          <w:tcPr>
            <w:tcW w:w="1841" w:type="dxa"/>
          </w:tcPr>
          <w:p w14:paraId="1B2490EF" w14:textId="45712F6B" w:rsidR="00A050D3" w:rsidRPr="00362C9A" w:rsidRDefault="00C12AA1" w:rsidP="00B6714A">
            <w:pPr>
              <w:jc w:val="both"/>
              <w:rPr>
                <w:rFonts w:ascii="Times New Roman" w:hAnsi="Times New Roman" w:cs="Times New Roman"/>
              </w:rPr>
            </w:pPr>
            <w:r>
              <w:rPr>
                <w:rFonts w:ascii="Times New Roman" w:hAnsi="Times New Roman" w:cs="Times New Roman"/>
              </w:rPr>
              <w:t>19</w:t>
            </w:r>
          </w:p>
        </w:tc>
      </w:tr>
      <w:tr w:rsidR="00A050D3" w14:paraId="4D6C5FA8" w14:textId="77777777" w:rsidTr="00A050D3">
        <w:tc>
          <w:tcPr>
            <w:tcW w:w="1842" w:type="dxa"/>
          </w:tcPr>
          <w:p w14:paraId="2A1E83FB" w14:textId="4D7B2AA3" w:rsidR="00A050D3" w:rsidRPr="006A696E" w:rsidRDefault="00A050D3" w:rsidP="00B6714A">
            <w:pPr>
              <w:jc w:val="both"/>
              <w:rPr>
                <w:rFonts w:ascii="Times New Roman" w:hAnsi="Times New Roman" w:cs="Times New Roman"/>
              </w:rPr>
            </w:pPr>
            <w:r>
              <w:rPr>
                <w:rFonts w:ascii="Times New Roman" w:hAnsi="Times New Roman" w:cs="Times New Roman"/>
              </w:rPr>
              <w:t>четврти</w:t>
            </w:r>
          </w:p>
        </w:tc>
        <w:tc>
          <w:tcPr>
            <w:tcW w:w="1980" w:type="dxa"/>
          </w:tcPr>
          <w:p w14:paraId="6FB9FAC3" w14:textId="5FCD91CD" w:rsidR="00A050D3" w:rsidRPr="001425ED" w:rsidRDefault="001425ED" w:rsidP="00B6714A">
            <w:pPr>
              <w:jc w:val="both"/>
              <w:rPr>
                <w:rFonts w:ascii="Times New Roman" w:hAnsi="Times New Roman" w:cs="Times New Roman"/>
              </w:rPr>
            </w:pPr>
            <w:r>
              <w:rPr>
                <w:rFonts w:ascii="Times New Roman" w:hAnsi="Times New Roman" w:cs="Times New Roman"/>
              </w:rPr>
              <w:t>Техничар за компјутерско управљање</w:t>
            </w:r>
          </w:p>
        </w:tc>
        <w:tc>
          <w:tcPr>
            <w:tcW w:w="1845" w:type="dxa"/>
          </w:tcPr>
          <w:p w14:paraId="4CD60F16" w14:textId="40F6CFB0" w:rsidR="00A050D3" w:rsidRPr="006A696E"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4B0DAFC2" w14:textId="65E56BBA" w:rsidR="00A050D3" w:rsidRPr="00362C9A" w:rsidRDefault="00C12AA1" w:rsidP="00B6714A">
            <w:pPr>
              <w:jc w:val="both"/>
              <w:rPr>
                <w:rFonts w:ascii="Times New Roman" w:hAnsi="Times New Roman" w:cs="Times New Roman"/>
              </w:rPr>
            </w:pPr>
            <w:r>
              <w:rPr>
                <w:rFonts w:ascii="Times New Roman" w:hAnsi="Times New Roman" w:cs="Times New Roman"/>
              </w:rPr>
              <w:t>26</w:t>
            </w:r>
          </w:p>
        </w:tc>
        <w:tc>
          <w:tcPr>
            <w:tcW w:w="1841" w:type="dxa"/>
          </w:tcPr>
          <w:p w14:paraId="671C8D7A" w14:textId="3B49DCA3" w:rsidR="00A050D3" w:rsidRPr="00362C9A" w:rsidRDefault="00C12AA1" w:rsidP="00B6714A">
            <w:pPr>
              <w:jc w:val="both"/>
              <w:rPr>
                <w:rFonts w:ascii="Times New Roman" w:hAnsi="Times New Roman" w:cs="Times New Roman"/>
              </w:rPr>
            </w:pPr>
            <w:r>
              <w:rPr>
                <w:rFonts w:ascii="Times New Roman" w:hAnsi="Times New Roman" w:cs="Times New Roman"/>
              </w:rPr>
              <w:t>26</w:t>
            </w:r>
          </w:p>
        </w:tc>
      </w:tr>
      <w:tr w:rsidR="001425ED" w14:paraId="47E421A2" w14:textId="77777777" w:rsidTr="00A050D3">
        <w:tc>
          <w:tcPr>
            <w:tcW w:w="1842" w:type="dxa"/>
          </w:tcPr>
          <w:p w14:paraId="53A5814B" w14:textId="77777777" w:rsidR="001425ED" w:rsidRDefault="001425ED" w:rsidP="00B6714A">
            <w:pPr>
              <w:jc w:val="both"/>
              <w:rPr>
                <w:rFonts w:ascii="Times New Roman" w:hAnsi="Times New Roman" w:cs="Times New Roman"/>
                <w:lang w:val="sr-Latn-RS"/>
              </w:rPr>
            </w:pPr>
          </w:p>
        </w:tc>
        <w:tc>
          <w:tcPr>
            <w:tcW w:w="1980" w:type="dxa"/>
          </w:tcPr>
          <w:p w14:paraId="0F5DF789" w14:textId="178C127F" w:rsidR="001425ED" w:rsidRDefault="001425ED" w:rsidP="00B6714A">
            <w:pPr>
              <w:jc w:val="both"/>
              <w:rPr>
                <w:rFonts w:ascii="Times New Roman" w:hAnsi="Times New Roman" w:cs="Times New Roman"/>
                <w:lang w:val="sr-Latn-RS"/>
              </w:rPr>
            </w:pPr>
            <w:r>
              <w:rPr>
                <w:rFonts w:ascii="Times New Roman" w:hAnsi="Times New Roman" w:cs="Times New Roman"/>
              </w:rPr>
              <w:t>Техничар мехатронике</w:t>
            </w:r>
          </w:p>
        </w:tc>
        <w:tc>
          <w:tcPr>
            <w:tcW w:w="1845" w:type="dxa"/>
          </w:tcPr>
          <w:p w14:paraId="22EDFBB8" w14:textId="6F8DD56D" w:rsidR="001425ED" w:rsidRPr="006A696E"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1EDE771F" w14:textId="34E17C0C" w:rsidR="001425ED" w:rsidRPr="00362C9A" w:rsidRDefault="00C12AA1" w:rsidP="00B6714A">
            <w:pPr>
              <w:jc w:val="both"/>
              <w:rPr>
                <w:rFonts w:ascii="Times New Roman" w:hAnsi="Times New Roman" w:cs="Times New Roman"/>
              </w:rPr>
            </w:pPr>
            <w:r>
              <w:rPr>
                <w:rFonts w:ascii="Times New Roman" w:hAnsi="Times New Roman" w:cs="Times New Roman"/>
              </w:rPr>
              <w:t>27</w:t>
            </w:r>
          </w:p>
        </w:tc>
        <w:tc>
          <w:tcPr>
            <w:tcW w:w="1841" w:type="dxa"/>
          </w:tcPr>
          <w:p w14:paraId="578C995B" w14:textId="1E4AB892" w:rsidR="001425ED" w:rsidRPr="00362C9A" w:rsidRDefault="00C12AA1" w:rsidP="00B6714A">
            <w:pPr>
              <w:jc w:val="both"/>
              <w:rPr>
                <w:rFonts w:ascii="Times New Roman" w:hAnsi="Times New Roman" w:cs="Times New Roman"/>
              </w:rPr>
            </w:pPr>
            <w:r>
              <w:rPr>
                <w:rFonts w:ascii="Times New Roman" w:hAnsi="Times New Roman" w:cs="Times New Roman"/>
              </w:rPr>
              <w:t>27</w:t>
            </w:r>
          </w:p>
        </w:tc>
      </w:tr>
      <w:tr w:rsidR="001425ED" w14:paraId="6973AA10" w14:textId="77777777" w:rsidTr="00A050D3">
        <w:tc>
          <w:tcPr>
            <w:tcW w:w="1842" w:type="dxa"/>
          </w:tcPr>
          <w:p w14:paraId="67B41BEC" w14:textId="77777777" w:rsidR="001425ED" w:rsidRDefault="001425ED" w:rsidP="00B6714A">
            <w:pPr>
              <w:jc w:val="both"/>
              <w:rPr>
                <w:rFonts w:ascii="Times New Roman" w:hAnsi="Times New Roman" w:cs="Times New Roman"/>
                <w:lang w:val="sr-Latn-RS"/>
              </w:rPr>
            </w:pPr>
          </w:p>
        </w:tc>
        <w:tc>
          <w:tcPr>
            <w:tcW w:w="1980" w:type="dxa"/>
          </w:tcPr>
          <w:p w14:paraId="03A01989" w14:textId="0E80481C" w:rsidR="001425ED" w:rsidRDefault="001425ED" w:rsidP="00B6714A">
            <w:pPr>
              <w:jc w:val="both"/>
              <w:rPr>
                <w:rFonts w:ascii="Times New Roman" w:hAnsi="Times New Roman" w:cs="Times New Roman"/>
                <w:lang w:val="sr-Latn-RS"/>
              </w:rPr>
            </w:pPr>
            <w:r>
              <w:rPr>
                <w:rFonts w:ascii="Times New Roman" w:hAnsi="Times New Roman" w:cs="Times New Roman"/>
              </w:rPr>
              <w:t>Електротехничар рачунара</w:t>
            </w:r>
          </w:p>
        </w:tc>
        <w:tc>
          <w:tcPr>
            <w:tcW w:w="1845" w:type="dxa"/>
          </w:tcPr>
          <w:p w14:paraId="3000465B" w14:textId="578A7218" w:rsidR="001425ED" w:rsidRPr="001425ED" w:rsidRDefault="001425ED" w:rsidP="00B6714A">
            <w:pPr>
              <w:jc w:val="both"/>
              <w:rPr>
                <w:rFonts w:ascii="Times New Roman" w:hAnsi="Times New Roman" w:cs="Times New Roman"/>
              </w:rPr>
            </w:pPr>
            <w:r>
              <w:rPr>
                <w:rFonts w:ascii="Times New Roman" w:hAnsi="Times New Roman" w:cs="Times New Roman"/>
              </w:rPr>
              <w:t>1</w:t>
            </w:r>
          </w:p>
        </w:tc>
        <w:tc>
          <w:tcPr>
            <w:tcW w:w="1842" w:type="dxa"/>
          </w:tcPr>
          <w:p w14:paraId="1597E3A2" w14:textId="56E80A8F" w:rsidR="001425ED" w:rsidRPr="00C12AA1" w:rsidRDefault="00C12AA1" w:rsidP="00B6714A">
            <w:pPr>
              <w:jc w:val="both"/>
              <w:rPr>
                <w:rFonts w:ascii="Times New Roman" w:hAnsi="Times New Roman" w:cs="Times New Roman"/>
              </w:rPr>
            </w:pPr>
            <w:r>
              <w:rPr>
                <w:rFonts w:ascii="Times New Roman" w:hAnsi="Times New Roman" w:cs="Times New Roman"/>
              </w:rPr>
              <w:t>25</w:t>
            </w:r>
          </w:p>
        </w:tc>
        <w:tc>
          <w:tcPr>
            <w:tcW w:w="1841" w:type="dxa"/>
          </w:tcPr>
          <w:p w14:paraId="7F0477C5" w14:textId="0FF9CDB4" w:rsidR="001425ED" w:rsidRPr="00362C9A" w:rsidRDefault="00C12AA1" w:rsidP="00B6714A">
            <w:pPr>
              <w:jc w:val="both"/>
              <w:rPr>
                <w:rFonts w:ascii="Times New Roman" w:hAnsi="Times New Roman" w:cs="Times New Roman"/>
              </w:rPr>
            </w:pPr>
            <w:r>
              <w:rPr>
                <w:rFonts w:ascii="Times New Roman" w:hAnsi="Times New Roman" w:cs="Times New Roman"/>
              </w:rPr>
              <w:t>25</w:t>
            </w:r>
          </w:p>
        </w:tc>
      </w:tr>
    </w:tbl>
    <w:p w14:paraId="31B44A99" w14:textId="077EC341" w:rsidR="000A6CA5" w:rsidRDefault="000A6CA5" w:rsidP="00B6714A">
      <w:pPr>
        <w:jc w:val="both"/>
        <w:rPr>
          <w:rFonts w:ascii="Times New Roman" w:hAnsi="Times New Roman" w:cs="Times New Roman"/>
          <w:lang w:val="sr-Latn-RS"/>
        </w:rPr>
      </w:pPr>
    </w:p>
    <w:p w14:paraId="26E1DD49" w14:textId="77777777" w:rsidR="006A696E" w:rsidRPr="00362C9A" w:rsidRDefault="006A696E" w:rsidP="00B6714A">
      <w:pPr>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t xml:space="preserve">2. Организациона структура </w:t>
      </w:r>
    </w:p>
    <w:p w14:paraId="25154E4F" w14:textId="6F61C6A5" w:rsidR="006A696E" w:rsidRDefault="006A696E" w:rsidP="00B6714A">
      <w:pPr>
        <w:jc w:val="both"/>
        <w:rPr>
          <w:rFonts w:ascii="Times New Roman" w:hAnsi="Times New Roman" w:cs="Times New Roman"/>
        </w:rPr>
      </w:pPr>
      <w:r w:rsidRPr="006A696E">
        <w:rPr>
          <w:rFonts w:ascii="Times New Roman" w:hAnsi="Times New Roman" w:cs="Times New Roman"/>
        </w:rPr>
        <w:t xml:space="preserve">2.1 Руководећа радна места: а) послови </w:t>
      </w:r>
      <w:r>
        <w:rPr>
          <w:rFonts w:ascii="Times New Roman" w:hAnsi="Times New Roman" w:cs="Times New Roman"/>
        </w:rPr>
        <w:t xml:space="preserve">организовања и </w:t>
      </w:r>
      <w:r w:rsidRPr="006A696E">
        <w:rPr>
          <w:rFonts w:ascii="Times New Roman" w:hAnsi="Times New Roman" w:cs="Times New Roman"/>
        </w:rPr>
        <w:t xml:space="preserve">руковођења: директор школе </w:t>
      </w:r>
      <w:r w:rsidR="000C2935">
        <w:rPr>
          <w:rFonts w:ascii="Times New Roman" w:hAnsi="Times New Roman" w:cs="Times New Roman"/>
        </w:rPr>
        <w:t>Бојана Стевановић</w:t>
      </w:r>
      <w:r w:rsidRPr="006A696E">
        <w:rPr>
          <w:rFonts w:ascii="Times New Roman" w:hAnsi="Times New Roman" w:cs="Times New Roman"/>
        </w:rPr>
        <w:t xml:space="preserve">, </w:t>
      </w:r>
      <w:r w:rsidR="000C2935">
        <w:rPr>
          <w:rFonts w:ascii="Times New Roman" w:hAnsi="Times New Roman" w:cs="Times New Roman"/>
        </w:rPr>
        <w:t>професор историје</w:t>
      </w:r>
    </w:p>
    <w:p w14:paraId="1452E0A6" w14:textId="4A80FDD2" w:rsidR="006A696E" w:rsidRDefault="006A696E" w:rsidP="00B6714A">
      <w:pPr>
        <w:jc w:val="both"/>
        <w:rPr>
          <w:rFonts w:ascii="Times New Roman" w:hAnsi="Times New Roman" w:cs="Times New Roman"/>
        </w:rPr>
      </w:pPr>
    </w:p>
    <w:p w14:paraId="04631BFA" w14:textId="77777777" w:rsidR="00353ECD" w:rsidRDefault="006A696E" w:rsidP="00B6714A">
      <w:pPr>
        <w:jc w:val="both"/>
        <w:rPr>
          <w:rFonts w:ascii="Times New Roman" w:hAnsi="Times New Roman" w:cs="Times New Roman"/>
        </w:rPr>
      </w:pPr>
      <w:r w:rsidRPr="006A696E">
        <w:rPr>
          <w:rFonts w:ascii="Times New Roman" w:hAnsi="Times New Roman" w:cs="Times New Roman"/>
        </w:rPr>
        <w:t xml:space="preserve">2.2. Радна места у образовању: </w:t>
      </w:r>
    </w:p>
    <w:p w14:paraId="2F60F4E3" w14:textId="6617EE4A" w:rsidR="00353ECD" w:rsidRDefault="006A696E" w:rsidP="00B6714A">
      <w:pPr>
        <w:jc w:val="both"/>
        <w:rPr>
          <w:rFonts w:ascii="Times New Roman" w:hAnsi="Times New Roman" w:cs="Times New Roman"/>
        </w:rPr>
      </w:pPr>
      <w:r w:rsidRPr="006A696E">
        <w:rPr>
          <w:rFonts w:ascii="Times New Roman" w:hAnsi="Times New Roman" w:cs="Times New Roman"/>
        </w:rPr>
        <w:t xml:space="preserve">а) послови извођења наставе и других облика образовно-васпитног рада: наставници предметне наставе распоређени у </w:t>
      </w:r>
      <w:r w:rsidR="00353ECD">
        <w:rPr>
          <w:rFonts w:ascii="Times New Roman" w:hAnsi="Times New Roman" w:cs="Times New Roman"/>
        </w:rPr>
        <w:t>седам</w:t>
      </w:r>
      <w:r w:rsidRPr="006A696E">
        <w:rPr>
          <w:rFonts w:ascii="Times New Roman" w:hAnsi="Times New Roman" w:cs="Times New Roman"/>
        </w:rPr>
        <w:t xml:space="preserve"> стручних већа: </w:t>
      </w:r>
    </w:p>
    <w:p w14:paraId="24DC6D7D" w14:textId="2BB8C141" w:rsidR="00353ECD" w:rsidRDefault="00353ECD" w:rsidP="00B6714A">
      <w:pPr>
        <w:jc w:val="both"/>
        <w:rPr>
          <w:rFonts w:ascii="Times New Roman" w:hAnsi="Times New Roman" w:cs="Times New Roman"/>
        </w:rPr>
      </w:pPr>
      <w:r>
        <w:rPr>
          <w:rFonts w:ascii="Times New Roman" w:hAnsi="Times New Roman" w:cs="Times New Roman"/>
        </w:rPr>
        <w:t xml:space="preserve">- стручно веће за </w:t>
      </w:r>
      <w:r w:rsidR="006430A5">
        <w:rPr>
          <w:rFonts w:ascii="Times New Roman" w:hAnsi="Times New Roman" w:cs="Times New Roman"/>
        </w:rPr>
        <w:t>српски и енглески језик</w:t>
      </w:r>
      <w:r w:rsidR="006A696E" w:rsidRPr="006A696E">
        <w:rPr>
          <w:rFonts w:ascii="Times New Roman" w:hAnsi="Times New Roman" w:cs="Times New Roman"/>
        </w:rPr>
        <w:t>;</w:t>
      </w:r>
    </w:p>
    <w:p w14:paraId="0B52B775" w14:textId="656337A4" w:rsidR="00353ECD" w:rsidRDefault="00353ECD" w:rsidP="00B6714A">
      <w:pPr>
        <w:jc w:val="both"/>
        <w:rPr>
          <w:rFonts w:ascii="Times New Roman" w:hAnsi="Times New Roman" w:cs="Times New Roman"/>
        </w:rPr>
      </w:pPr>
      <w:r>
        <w:rPr>
          <w:rFonts w:ascii="Times New Roman" w:hAnsi="Times New Roman" w:cs="Times New Roman"/>
        </w:rPr>
        <w:t>-</w:t>
      </w:r>
      <w:r w:rsidR="006A696E" w:rsidRPr="006A696E">
        <w:rPr>
          <w:rFonts w:ascii="Times New Roman" w:hAnsi="Times New Roman" w:cs="Times New Roman"/>
        </w:rPr>
        <w:t xml:space="preserve"> </w:t>
      </w:r>
      <w:r>
        <w:rPr>
          <w:rFonts w:ascii="Times New Roman" w:hAnsi="Times New Roman" w:cs="Times New Roman"/>
        </w:rPr>
        <w:t xml:space="preserve">стручно веће за </w:t>
      </w:r>
      <w:r w:rsidR="006430A5">
        <w:rPr>
          <w:rFonts w:ascii="Times New Roman" w:hAnsi="Times New Roman" w:cs="Times New Roman"/>
        </w:rPr>
        <w:t>друштвене науке</w:t>
      </w:r>
      <w:r w:rsidR="006A696E" w:rsidRPr="006A696E">
        <w:rPr>
          <w:rFonts w:ascii="Times New Roman" w:hAnsi="Times New Roman" w:cs="Times New Roman"/>
        </w:rPr>
        <w:t xml:space="preserve">; </w:t>
      </w:r>
    </w:p>
    <w:p w14:paraId="0A1E50D6" w14:textId="07AB5DE5" w:rsidR="00353ECD" w:rsidRDefault="00353ECD" w:rsidP="00B6714A">
      <w:pPr>
        <w:jc w:val="both"/>
        <w:rPr>
          <w:rFonts w:ascii="Times New Roman" w:hAnsi="Times New Roman" w:cs="Times New Roman"/>
        </w:rPr>
      </w:pPr>
      <w:r>
        <w:rPr>
          <w:rFonts w:ascii="Times New Roman" w:hAnsi="Times New Roman" w:cs="Times New Roman"/>
        </w:rPr>
        <w:t xml:space="preserve">- стручно веће за </w:t>
      </w:r>
      <w:r w:rsidR="006430A5">
        <w:rPr>
          <w:rFonts w:ascii="Times New Roman" w:hAnsi="Times New Roman" w:cs="Times New Roman"/>
        </w:rPr>
        <w:t>физичко васпитање и природне науке</w:t>
      </w:r>
      <w:r w:rsidR="006A696E" w:rsidRPr="006A696E">
        <w:rPr>
          <w:rFonts w:ascii="Times New Roman" w:hAnsi="Times New Roman" w:cs="Times New Roman"/>
        </w:rPr>
        <w:t xml:space="preserve">; </w:t>
      </w:r>
    </w:p>
    <w:p w14:paraId="7A326686" w14:textId="6BB31EBB" w:rsidR="00353ECD" w:rsidRDefault="00353ECD" w:rsidP="00B6714A">
      <w:pPr>
        <w:jc w:val="both"/>
        <w:rPr>
          <w:rFonts w:ascii="Times New Roman" w:hAnsi="Times New Roman" w:cs="Times New Roman"/>
        </w:rPr>
      </w:pPr>
      <w:r>
        <w:rPr>
          <w:rFonts w:ascii="Times New Roman" w:hAnsi="Times New Roman" w:cs="Times New Roman"/>
        </w:rPr>
        <w:t xml:space="preserve">- стручно веће за </w:t>
      </w:r>
      <w:r w:rsidR="006430A5">
        <w:rPr>
          <w:rFonts w:ascii="Times New Roman" w:hAnsi="Times New Roman" w:cs="Times New Roman"/>
        </w:rPr>
        <w:t>математику,рачунарство и информатику</w:t>
      </w:r>
      <w:r>
        <w:rPr>
          <w:rFonts w:ascii="Times New Roman" w:hAnsi="Times New Roman" w:cs="Times New Roman"/>
        </w:rPr>
        <w:t>;</w:t>
      </w:r>
    </w:p>
    <w:p w14:paraId="307AD44C" w14:textId="4973D746" w:rsidR="00353ECD" w:rsidRDefault="00353ECD" w:rsidP="00B6714A">
      <w:pPr>
        <w:jc w:val="both"/>
        <w:rPr>
          <w:rFonts w:ascii="Times New Roman" w:hAnsi="Times New Roman" w:cs="Times New Roman"/>
        </w:rPr>
      </w:pPr>
      <w:r>
        <w:rPr>
          <w:rFonts w:ascii="Times New Roman" w:hAnsi="Times New Roman" w:cs="Times New Roman"/>
        </w:rPr>
        <w:t xml:space="preserve">- стручно веће </w:t>
      </w:r>
      <w:r w:rsidR="006430A5">
        <w:rPr>
          <w:rFonts w:ascii="Times New Roman" w:hAnsi="Times New Roman" w:cs="Times New Roman"/>
        </w:rPr>
        <w:t>машинства</w:t>
      </w:r>
      <w:r>
        <w:rPr>
          <w:rFonts w:ascii="Times New Roman" w:hAnsi="Times New Roman" w:cs="Times New Roman"/>
        </w:rPr>
        <w:t>;</w:t>
      </w:r>
    </w:p>
    <w:p w14:paraId="6DF318FD" w14:textId="7093AF87" w:rsidR="00353ECD" w:rsidRDefault="00353ECD" w:rsidP="00B6714A">
      <w:pPr>
        <w:jc w:val="both"/>
        <w:rPr>
          <w:rFonts w:ascii="Times New Roman" w:hAnsi="Times New Roman" w:cs="Times New Roman"/>
        </w:rPr>
      </w:pPr>
      <w:r>
        <w:rPr>
          <w:rFonts w:ascii="Times New Roman" w:hAnsi="Times New Roman" w:cs="Times New Roman"/>
        </w:rPr>
        <w:t xml:space="preserve">-стручно веће </w:t>
      </w:r>
      <w:r w:rsidR="006430A5">
        <w:rPr>
          <w:rFonts w:ascii="Times New Roman" w:hAnsi="Times New Roman" w:cs="Times New Roman"/>
        </w:rPr>
        <w:t>практичне наставе</w:t>
      </w:r>
      <w:r>
        <w:rPr>
          <w:rFonts w:ascii="Times New Roman" w:hAnsi="Times New Roman" w:cs="Times New Roman"/>
        </w:rPr>
        <w:t>;</w:t>
      </w:r>
    </w:p>
    <w:p w14:paraId="366A8662" w14:textId="7DC9558B" w:rsidR="00353ECD" w:rsidRDefault="00353ECD" w:rsidP="00B6714A">
      <w:pPr>
        <w:jc w:val="both"/>
        <w:rPr>
          <w:rFonts w:ascii="Times New Roman" w:hAnsi="Times New Roman" w:cs="Times New Roman"/>
        </w:rPr>
      </w:pPr>
      <w:r>
        <w:rPr>
          <w:rFonts w:ascii="Times New Roman" w:hAnsi="Times New Roman" w:cs="Times New Roman"/>
        </w:rPr>
        <w:t xml:space="preserve">- стручно веће </w:t>
      </w:r>
      <w:r w:rsidR="006430A5">
        <w:rPr>
          <w:rFonts w:ascii="Times New Roman" w:hAnsi="Times New Roman" w:cs="Times New Roman"/>
        </w:rPr>
        <w:t>електротехнике.</w:t>
      </w:r>
    </w:p>
    <w:p w14:paraId="51963FFF" w14:textId="39891BC1" w:rsidR="006A696E" w:rsidRDefault="006A696E" w:rsidP="00B6714A">
      <w:pPr>
        <w:jc w:val="both"/>
        <w:rPr>
          <w:rFonts w:ascii="Times New Roman" w:hAnsi="Times New Roman" w:cs="Times New Roman"/>
        </w:rPr>
      </w:pPr>
      <w:r w:rsidRPr="006A696E">
        <w:rPr>
          <w:rFonts w:ascii="Times New Roman" w:hAnsi="Times New Roman" w:cs="Times New Roman"/>
        </w:rPr>
        <w:t xml:space="preserve">б) стручни послови: стручни сарадници </w:t>
      </w:r>
      <w:r w:rsidR="00353ECD">
        <w:rPr>
          <w:rFonts w:ascii="Times New Roman" w:hAnsi="Times New Roman" w:cs="Times New Roman"/>
        </w:rPr>
        <w:t>–</w:t>
      </w:r>
      <w:r w:rsidRPr="006A696E">
        <w:rPr>
          <w:rFonts w:ascii="Times New Roman" w:hAnsi="Times New Roman" w:cs="Times New Roman"/>
        </w:rPr>
        <w:t xml:space="preserve"> п</w:t>
      </w:r>
      <w:r w:rsidR="00B97CBE">
        <w:rPr>
          <w:rFonts w:ascii="Times New Roman" w:hAnsi="Times New Roman" w:cs="Times New Roman"/>
        </w:rPr>
        <w:t xml:space="preserve">едагог Тања Поњавић </w:t>
      </w:r>
      <w:r w:rsidR="009D7E0E">
        <w:rPr>
          <w:rFonts w:ascii="Times New Roman" w:hAnsi="Times New Roman" w:cs="Times New Roman"/>
        </w:rPr>
        <w:t>дипломирани п</w:t>
      </w:r>
      <w:r w:rsidR="00B97CBE">
        <w:rPr>
          <w:rFonts w:ascii="Times New Roman" w:hAnsi="Times New Roman" w:cs="Times New Roman"/>
        </w:rPr>
        <w:t>едаг</w:t>
      </w:r>
      <w:r w:rsidR="009D7E0E">
        <w:rPr>
          <w:rFonts w:ascii="Times New Roman" w:hAnsi="Times New Roman" w:cs="Times New Roman"/>
        </w:rPr>
        <w:t>ог</w:t>
      </w:r>
    </w:p>
    <w:p w14:paraId="582898F1" w14:textId="6D4C0E7C" w:rsidR="009D7E0E" w:rsidRDefault="009D7E0E" w:rsidP="00B6714A">
      <w:pPr>
        <w:jc w:val="both"/>
        <w:rPr>
          <w:rFonts w:ascii="Times New Roman" w:hAnsi="Times New Roman" w:cs="Times New Roman"/>
        </w:rPr>
      </w:pPr>
      <w:r>
        <w:rPr>
          <w:rFonts w:ascii="Times New Roman" w:hAnsi="Times New Roman" w:cs="Times New Roman"/>
        </w:rPr>
        <w:t>в)</w:t>
      </w:r>
      <w:r w:rsidRPr="009D7E0E">
        <w:t xml:space="preserve"> </w:t>
      </w:r>
      <w:r w:rsidRPr="009D7E0E">
        <w:rPr>
          <w:rFonts w:ascii="Times New Roman" w:hAnsi="Times New Roman" w:cs="Times New Roman"/>
        </w:rPr>
        <w:t>библиотекар</w:t>
      </w:r>
      <w:r>
        <w:rPr>
          <w:rFonts w:ascii="Times New Roman" w:hAnsi="Times New Roman" w:cs="Times New Roman"/>
        </w:rPr>
        <w:t xml:space="preserve">: </w:t>
      </w:r>
      <w:r w:rsidR="000C2935">
        <w:rPr>
          <w:rFonts w:ascii="Times New Roman" w:hAnsi="Times New Roman" w:cs="Times New Roman"/>
        </w:rPr>
        <w:t>Милијана Стеванић</w:t>
      </w:r>
      <w:r>
        <w:rPr>
          <w:rFonts w:ascii="Times New Roman" w:hAnsi="Times New Roman" w:cs="Times New Roman"/>
        </w:rPr>
        <w:t xml:space="preserve">, професор </w:t>
      </w:r>
      <w:r w:rsidR="000C2935">
        <w:rPr>
          <w:rFonts w:ascii="Times New Roman" w:hAnsi="Times New Roman" w:cs="Times New Roman"/>
        </w:rPr>
        <w:t>народне одбране</w:t>
      </w:r>
      <w:r>
        <w:rPr>
          <w:rFonts w:ascii="Times New Roman" w:hAnsi="Times New Roman" w:cs="Times New Roman"/>
        </w:rPr>
        <w:t xml:space="preserve"> ;</w:t>
      </w:r>
    </w:p>
    <w:p w14:paraId="552402DC" w14:textId="5A1F2109" w:rsidR="009D7E0E" w:rsidRDefault="009D7E0E" w:rsidP="00B6714A">
      <w:pPr>
        <w:jc w:val="both"/>
        <w:rPr>
          <w:rFonts w:ascii="Times New Roman" w:hAnsi="Times New Roman" w:cs="Times New Roman"/>
        </w:rPr>
      </w:pPr>
      <w:r>
        <w:rPr>
          <w:rFonts w:ascii="Times New Roman" w:hAnsi="Times New Roman" w:cs="Times New Roman"/>
        </w:rPr>
        <w:t xml:space="preserve">г) правни послови: </w:t>
      </w:r>
      <w:r w:rsidR="000C2935">
        <w:rPr>
          <w:rFonts w:ascii="Times New Roman" w:hAnsi="Times New Roman" w:cs="Times New Roman"/>
        </w:rPr>
        <w:t>Горица Вуковић</w:t>
      </w:r>
      <w:r>
        <w:rPr>
          <w:rFonts w:ascii="Times New Roman" w:hAnsi="Times New Roman" w:cs="Times New Roman"/>
        </w:rPr>
        <w:t>, дипломирани правник</w:t>
      </w:r>
    </w:p>
    <w:p w14:paraId="0E02E996" w14:textId="20C7CA34" w:rsidR="009D7E0E" w:rsidRDefault="009D7E0E" w:rsidP="00B6714A">
      <w:pPr>
        <w:jc w:val="both"/>
        <w:rPr>
          <w:rFonts w:ascii="Times New Roman" w:hAnsi="Times New Roman" w:cs="Times New Roman"/>
        </w:rPr>
      </w:pPr>
    </w:p>
    <w:p w14:paraId="42E4DE03" w14:textId="77777777" w:rsidR="009D7E0E" w:rsidRDefault="009D7E0E" w:rsidP="00B6714A">
      <w:pPr>
        <w:jc w:val="both"/>
        <w:rPr>
          <w:rFonts w:ascii="Times New Roman" w:hAnsi="Times New Roman" w:cs="Times New Roman"/>
        </w:rPr>
      </w:pPr>
      <w:r w:rsidRPr="009D7E0E">
        <w:rPr>
          <w:rFonts w:ascii="Times New Roman" w:hAnsi="Times New Roman" w:cs="Times New Roman"/>
        </w:rPr>
        <w:t xml:space="preserve">2.3. Финансијски и рачуноводствени послови: </w:t>
      </w:r>
    </w:p>
    <w:p w14:paraId="08A5FD79" w14:textId="652D06D0" w:rsidR="009D7E0E" w:rsidRDefault="009D7E0E" w:rsidP="00B6714A">
      <w:pPr>
        <w:jc w:val="both"/>
        <w:rPr>
          <w:rFonts w:ascii="Times New Roman" w:hAnsi="Times New Roman" w:cs="Times New Roman"/>
        </w:rPr>
      </w:pPr>
      <w:r w:rsidRPr="009D7E0E">
        <w:rPr>
          <w:rFonts w:ascii="Times New Roman" w:hAnsi="Times New Roman" w:cs="Times New Roman"/>
        </w:rPr>
        <w:t xml:space="preserve">а) </w:t>
      </w:r>
      <w:r w:rsidR="00B97CBE">
        <w:rPr>
          <w:rFonts w:ascii="Times New Roman" w:hAnsi="Times New Roman" w:cs="Times New Roman"/>
        </w:rPr>
        <w:t>шеф рачуноводства</w:t>
      </w:r>
      <w:r w:rsidR="00962D04">
        <w:rPr>
          <w:rFonts w:ascii="Times New Roman" w:hAnsi="Times New Roman" w:cs="Times New Roman"/>
        </w:rPr>
        <w:t>-</w:t>
      </w:r>
      <w:r w:rsidRPr="009D7E0E">
        <w:rPr>
          <w:rFonts w:ascii="Times New Roman" w:hAnsi="Times New Roman" w:cs="Times New Roman"/>
        </w:rPr>
        <w:t xml:space="preserve"> </w:t>
      </w:r>
      <w:r>
        <w:rPr>
          <w:rFonts w:ascii="Times New Roman" w:hAnsi="Times New Roman" w:cs="Times New Roman"/>
        </w:rPr>
        <w:t>С</w:t>
      </w:r>
      <w:r w:rsidR="00B97CBE">
        <w:rPr>
          <w:rFonts w:ascii="Times New Roman" w:hAnsi="Times New Roman" w:cs="Times New Roman"/>
        </w:rPr>
        <w:t>поменка Његован</w:t>
      </w:r>
      <w:r w:rsidRPr="009D7E0E">
        <w:rPr>
          <w:rFonts w:ascii="Times New Roman" w:hAnsi="Times New Roman" w:cs="Times New Roman"/>
        </w:rPr>
        <w:t xml:space="preserve">, </w:t>
      </w:r>
      <w:r>
        <w:rPr>
          <w:rFonts w:ascii="Times New Roman" w:hAnsi="Times New Roman" w:cs="Times New Roman"/>
        </w:rPr>
        <w:t>дипломирани</w:t>
      </w:r>
      <w:r w:rsidRPr="009D7E0E">
        <w:rPr>
          <w:rFonts w:ascii="Times New Roman" w:hAnsi="Times New Roman" w:cs="Times New Roman"/>
        </w:rPr>
        <w:t xml:space="preserve"> економиста </w:t>
      </w:r>
    </w:p>
    <w:p w14:paraId="2BA4F4E6" w14:textId="2C386076" w:rsidR="009D7E0E" w:rsidRDefault="009D7E0E" w:rsidP="00B6714A">
      <w:pPr>
        <w:jc w:val="both"/>
        <w:rPr>
          <w:rFonts w:ascii="Times New Roman" w:hAnsi="Times New Roman" w:cs="Times New Roman"/>
        </w:rPr>
      </w:pPr>
      <w:r w:rsidRPr="009D7E0E">
        <w:rPr>
          <w:rFonts w:ascii="Times New Roman" w:hAnsi="Times New Roman" w:cs="Times New Roman"/>
        </w:rPr>
        <w:t xml:space="preserve">б) референт за финансијско-рачуноводствене </w:t>
      </w:r>
      <w:r w:rsidR="006430A5">
        <w:rPr>
          <w:rFonts w:ascii="Times New Roman" w:hAnsi="Times New Roman" w:cs="Times New Roman"/>
        </w:rPr>
        <w:t xml:space="preserve"> и а за правне,кадровске и административне </w:t>
      </w:r>
      <w:r w:rsidRPr="009D7E0E">
        <w:rPr>
          <w:rFonts w:ascii="Times New Roman" w:hAnsi="Times New Roman" w:cs="Times New Roman"/>
        </w:rPr>
        <w:t xml:space="preserve">послове </w:t>
      </w:r>
      <w:r>
        <w:rPr>
          <w:rFonts w:ascii="Times New Roman" w:hAnsi="Times New Roman" w:cs="Times New Roman"/>
        </w:rPr>
        <w:t xml:space="preserve">Биљана </w:t>
      </w:r>
      <w:r w:rsidR="00B97CBE">
        <w:rPr>
          <w:rFonts w:ascii="Times New Roman" w:hAnsi="Times New Roman" w:cs="Times New Roman"/>
        </w:rPr>
        <w:t>Симић</w:t>
      </w:r>
      <w:r w:rsidRPr="009D7E0E">
        <w:rPr>
          <w:rFonts w:ascii="Times New Roman" w:hAnsi="Times New Roman" w:cs="Times New Roman"/>
        </w:rPr>
        <w:t>,</w:t>
      </w:r>
      <w:r w:rsidR="00362C9A">
        <w:rPr>
          <w:rFonts w:ascii="Times New Roman" w:hAnsi="Times New Roman" w:cs="Times New Roman"/>
        </w:rPr>
        <w:t xml:space="preserve"> </w:t>
      </w:r>
      <w:r w:rsidRPr="009D7E0E">
        <w:rPr>
          <w:rFonts w:ascii="Times New Roman" w:hAnsi="Times New Roman" w:cs="Times New Roman"/>
        </w:rPr>
        <w:t>економски</w:t>
      </w:r>
      <w:r>
        <w:rPr>
          <w:rFonts w:ascii="Times New Roman" w:hAnsi="Times New Roman" w:cs="Times New Roman"/>
        </w:rPr>
        <w:t xml:space="preserve"> техничар</w:t>
      </w:r>
    </w:p>
    <w:p w14:paraId="44EF8463" w14:textId="77777777" w:rsidR="00962D04" w:rsidRDefault="00BD53A3" w:rsidP="00B6714A">
      <w:pPr>
        <w:jc w:val="both"/>
        <w:rPr>
          <w:rFonts w:ascii="Times New Roman" w:hAnsi="Times New Roman" w:cs="Times New Roman"/>
        </w:rPr>
      </w:pPr>
      <w:r w:rsidRPr="00BD53A3">
        <w:rPr>
          <w:rFonts w:ascii="Times New Roman" w:hAnsi="Times New Roman" w:cs="Times New Roman"/>
        </w:rPr>
        <w:t>2.</w:t>
      </w:r>
      <w:r>
        <w:rPr>
          <w:rFonts w:ascii="Times New Roman" w:hAnsi="Times New Roman" w:cs="Times New Roman"/>
        </w:rPr>
        <w:t>4</w:t>
      </w:r>
      <w:r w:rsidRPr="00BD53A3">
        <w:rPr>
          <w:rFonts w:ascii="Times New Roman" w:hAnsi="Times New Roman" w:cs="Times New Roman"/>
        </w:rPr>
        <w:t xml:space="preserve">. </w:t>
      </w:r>
      <w:r>
        <w:rPr>
          <w:rFonts w:ascii="Times New Roman" w:hAnsi="Times New Roman" w:cs="Times New Roman"/>
        </w:rPr>
        <w:t>П</w:t>
      </w:r>
      <w:r w:rsidRPr="00BD53A3">
        <w:rPr>
          <w:rFonts w:ascii="Times New Roman" w:hAnsi="Times New Roman" w:cs="Times New Roman"/>
        </w:rPr>
        <w:t xml:space="preserve">ослови техничког одржавања </w:t>
      </w:r>
    </w:p>
    <w:p w14:paraId="4E0C50F9" w14:textId="39C7622E" w:rsidR="00BD53A3" w:rsidRDefault="00962D04" w:rsidP="00B6714A">
      <w:pPr>
        <w:jc w:val="both"/>
        <w:rPr>
          <w:rFonts w:ascii="Times New Roman" w:hAnsi="Times New Roman" w:cs="Times New Roman"/>
        </w:rPr>
      </w:pPr>
      <w:r>
        <w:rPr>
          <w:rFonts w:ascii="Times New Roman" w:hAnsi="Times New Roman" w:cs="Times New Roman"/>
        </w:rPr>
        <w:t>-</w:t>
      </w:r>
      <w:r w:rsidR="00BD53A3" w:rsidRPr="00BD53A3">
        <w:rPr>
          <w:rFonts w:ascii="Times New Roman" w:hAnsi="Times New Roman" w:cs="Times New Roman"/>
        </w:rPr>
        <w:t xml:space="preserve"> домар</w:t>
      </w:r>
      <w:r w:rsidR="00B97CBE">
        <w:rPr>
          <w:rFonts w:ascii="Times New Roman" w:hAnsi="Times New Roman" w:cs="Times New Roman"/>
        </w:rPr>
        <w:t>и Мирослав Мијаиловић и Милорад Лекић</w:t>
      </w:r>
    </w:p>
    <w:p w14:paraId="58946018" w14:textId="6932718D" w:rsidR="00BD53A3" w:rsidRDefault="00962D04" w:rsidP="00B6714A">
      <w:pPr>
        <w:jc w:val="both"/>
        <w:rPr>
          <w:rFonts w:ascii="Times New Roman" w:hAnsi="Times New Roman" w:cs="Times New Roman"/>
        </w:rPr>
      </w:pPr>
      <w:r>
        <w:rPr>
          <w:rFonts w:ascii="Times New Roman" w:hAnsi="Times New Roman" w:cs="Times New Roman"/>
        </w:rPr>
        <w:t>- т</w:t>
      </w:r>
      <w:r w:rsidR="00BD53A3">
        <w:rPr>
          <w:rFonts w:ascii="Times New Roman" w:hAnsi="Times New Roman" w:cs="Times New Roman"/>
        </w:rPr>
        <w:t>ехничар одржавања информа</w:t>
      </w:r>
      <w:r w:rsidR="00362C9A">
        <w:rPr>
          <w:rFonts w:ascii="Times New Roman" w:hAnsi="Times New Roman" w:cs="Times New Roman"/>
        </w:rPr>
        <w:t>ц</w:t>
      </w:r>
      <w:r w:rsidR="00BD53A3">
        <w:rPr>
          <w:rFonts w:ascii="Times New Roman" w:hAnsi="Times New Roman" w:cs="Times New Roman"/>
        </w:rPr>
        <w:t>ионих система и технологиј</w:t>
      </w:r>
      <w:r>
        <w:rPr>
          <w:rFonts w:ascii="Times New Roman" w:hAnsi="Times New Roman" w:cs="Times New Roman"/>
        </w:rPr>
        <w:t>а</w:t>
      </w:r>
      <w:r w:rsidR="00BD53A3">
        <w:rPr>
          <w:rFonts w:ascii="Times New Roman" w:hAnsi="Times New Roman" w:cs="Times New Roman"/>
        </w:rPr>
        <w:t xml:space="preserve">- </w:t>
      </w:r>
      <w:r w:rsidR="006430A5">
        <w:rPr>
          <w:rFonts w:ascii="Times New Roman" w:hAnsi="Times New Roman" w:cs="Times New Roman"/>
        </w:rPr>
        <w:t>Озрен Мијатовић</w:t>
      </w:r>
    </w:p>
    <w:p w14:paraId="17D31079" w14:textId="6E9844BB" w:rsidR="00BD53A3" w:rsidRDefault="006430A5" w:rsidP="00B6714A">
      <w:pPr>
        <w:jc w:val="both"/>
        <w:rPr>
          <w:rFonts w:ascii="Times New Roman" w:hAnsi="Times New Roman" w:cs="Times New Roman"/>
        </w:rPr>
      </w:pPr>
      <w:r>
        <w:rPr>
          <w:rFonts w:ascii="Times New Roman" w:hAnsi="Times New Roman" w:cs="Times New Roman"/>
        </w:rPr>
        <w:t>-</w:t>
      </w:r>
      <w:r w:rsidR="009E7879">
        <w:rPr>
          <w:rFonts w:ascii="Times New Roman" w:hAnsi="Times New Roman" w:cs="Times New Roman"/>
        </w:rPr>
        <w:t>техничар инвестиционог и техничког одржавања уређаја и опреме</w:t>
      </w:r>
    </w:p>
    <w:p w14:paraId="182EE7FE" w14:textId="08EB347B" w:rsidR="00BD53A3" w:rsidRDefault="00BD53A3" w:rsidP="00B6714A">
      <w:pPr>
        <w:jc w:val="both"/>
        <w:rPr>
          <w:rFonts w:ascii="Times New Roman" w:hAnsi="Times New Roman" w:cs="Times New Roman"/>
        </w:rPr>
      </w:pPr>
      <w:r w:rsidRPr="00BD53A3">
        <w:rPr>
          <w:rFonts w:ascii="Times New Roman" w:hAnsi="Times New Roman" w:cs="Times New Roman"/>
        </w:rPr>
        <w:t>2.</w:t>
      </w:r>
      <w:r>
        <w:rPr>
          <w:rFonts w:ascii="Times New Roman" w:hAnsi="Times New Roman" w:cs="Times New Roman"/>
        </w:rPr>
        <w:t>5</w:t>
      </w:r>
      <w:r w:rsidRPr="00BD53A3">
        <w:rPr>
          <w:rFonts w:ascii="Times New Roman" w:hAnsi="Times New Roman" w:cs="Times New Roman"/>
        </w:rPr>
        <w:t>. Послови одржавања хигијене – чистачиц</w:t>
      </w:r>
      <w:r>
        <w:rPr>
          <w:rFonts w:ascii="Times New Roman" w:hAnsi="Times New Roman" w:cs="Times New Roman"/>
        </w:rPr>
        <w:t>е</w:t>
      </w:r>
    </w:p>
    <w:p w14:paraId="42490629" w14:textId="067E2492" w:rsidR="00962D04" w:rsidRDefault="00962D04" w:rsidP="00B6714A">
      <w:pPr>
        <w:jc w:val="both"/>
        <w:rPr>
          <w:rFonts w:ascii="Times New Roman" w:hAnsi="Times New Roman" w:cs="Times New Roman"/>
        </w:rPr>
      </w:pPr>
    </w:p>
    <w:p w14:paraId="128BA032" w14:textId="1314E196" w:rsidR="00962D04" w:rsidRPr="00362C9A" w:rsidRDefault="00962D04" w:rsidP="00B6714A">
      <w:pPr>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t xml:space="preserve">3.Орган управљања </w:t>
      </w:r>
    </w:p>
    <w:p w14:paraId="75AD0C4E" w14:textId="77777777" w:rsidR="00962D04" w:rsidRDefault="00962D04" w:rsidP="00B6714A">
      <w:pPr>
        <w:jc w:val="both"/>
        <w:rPr>
          <w:rFonts w:ascii="Times New Roman" w:hAnsi="Times New Roman" w:cs="Times New Roman"/>
        </w:rPr>
      </w:pPr>
      <w:r w:rsidRPr="00962D04">
        <w:rPr>
          <w:rFonts w:ascii="Times New Roman" w:hAnsi="Times New Roman" w:cs="Times New Roman"/>
        </w:rPr>
        <w:t xml:space="preserve">Орган управљања у школи је Школски одбор. </w:t>
      </w:r>
    </w:p>
    <w:p w14:paraId="304DA811" w14:textId="46B79DF4" w:rsidR="00962D04" w:rsidRDefault="00962D04" w:rsidP="00B6714A">
      <w:pPr>
        <w:jc w:val="both"/>
        <w:rPr>
          <w:rFonts w:ascii="Times New Roman" w:hAnsi="Times New Roman" w:cs="Times New Roman"/>
        </w:rPr>
      </w:pPr>
      <w:r w:rsidRPr="00962D04">
        <w:rPr>
          <w:rFonts w:ascii="Times New Roman" w:hAnsi="Times New Roman" w:cs="Times New Roman"/>
        </w:rPr>
        <w:t xml:space="preserve">Школски одбор </w:t>
      </w:r>
      <w:r w:rsidR="0032101A">
        <w:rPr>
          <w:rFonts w:ascii="Times New Roman" w:hAnsi="Times New Roman" w:cs="Times New Roman"/>
        </w:rPr>
        <w:t>Машинс</w:t>
      </w:r>
      <w:r w:rsidRPr="00962D04">
        <w:rPr>
          <w:rFonts w:ascii="Times New Roman" w:hAnsi="Times New Roman" w:cs="Times New Roman"/>
        </w:rPr>
        <w:t xml:space="preserve">ке школе </w:t>
      </w:r>
      <w:r w:rsidR="0032101A">
        <w:rPr>
          <w:rFonts w:ascii="Times New Roman" w:hAnsi="Times New Roman" w:cs="Times New Roman"/>
        </w:rPr>
        <w:t>„Радоје Дакић“</w:t>
      </w:r>
      <w:r w:rsidR="00B04030">
        <w:rPr>
          <w:rFonts w:ascii="Times New Roman" w:hAnsi="Times New Roman" w:cs="Times New Roman"/>
        </w:rPr>
        <w:t xml:space="preserve"> </w:t>
      </w:r>
      <w:r w:rsidRPr="00962D04">
        <w:rPr>
          <w:rFonts w:ascii="Times New Roman" w:hAnsi="Times New Roman" w:cs="Times New Roman"/>
        </w:rPr>
        <w:t>именован је Решењем Скупштине града Београда бр.112-</w:t>
      </w:r>
      <w:r w:rsidR="0032101A">
        <w:rPr>
          <w:rFonts w:ascii="Times New Roman" w:hAnsi="Times New Roman" w:cs="Times New Roman"/>
        </w:rPr>
        <w:t>697</w:t>
      </w:r>
      <w:r w:rsidRPr="00962D04">
        <w:rPr>
          <w:rFonts w:ascii="Times New Roman" w:hAnsi="Times New Roman" w:cs="Times New Roman"/>
        </w:rPr>
        <w:t>/1</w:t>
      </w:r>
      <w:r w:rsidR="0032101A">
        <w:rPr>
          <w:rFonts w:ascii="Times New Roman" w:hAnsi="Times New Roman" w:cs="Times New Roman"/>
        </w:rPr>
        <w:t>7</w:t>
      </w:r>
      <w:r w:rsidR="00AA5D05">
        <w:rPr>
          <w:rFonts w:ascii="Times New Roman" w:hAnsi="Times New Roman" w:cs="Times New Roman"/>
        </w:rPr>
        <w:t>-</w:t>
      </w:r>
      <w:r w:rsidRPr="00962D04">
        <w:rPr>
          <w:rFonts w:ascii="Times New Roman" w:hAnsi="Times New Roman" w:cs="Times New Roman"/>
        </w:rPr>
        <w:t>С од 2</w:t>
      </w:r>
      <w:r w:rsidR="0032101A">
        <w:rPr>
          <w:rFonts w:ascii="Times New Roman" w:hAnsi="Times New Roman" w:cs="Times New Roman"/>
        </w:rPr>
        <w:t>6</w:t>
      </w:r>
      <w:r w:rsidRPr="00962D04">
        <w:rPr>
          <w:rFonts w:ascii="Times New Roman" w:hAnsi="Times New Roman" w:cs="Times New Roman"/>
        </w:rPr>
        <w:t>.</w:t>
      </w:r>
      <w:r w:rsidR="0032101A">
        <w:rPr>
          <w:rFonts w:ascii="Times New Roman" w:hAnsi="Times New Roman" w:cs="Times New Roman"/>
        </w:rPr>
        <w:t>9</w:t>
      </w:r>
      <w:r w:rsidRPr="00962D04">
        <w:rPr>
          <w:rFonts w:ascii="Times New Roman" w:hAnsi="Times New Roman" w:cs="Times New Roman"/>
        </w:rPr>
        <w:t>.201</w:t>
      </w:r>
      <w:r w:rsidR="0032101A">
        <w:rPr>
          <w:rFonts w:ascii="Times New Roman" w:hAnsi="Times New Roman" w:cs="Times New Roman"/>
        </w:rPr>
        <w:t>7</w:t>
      </w:r>
      <w:r w:rsidRPr="00962D04">
        <w:rPr>
          <w:rFonts w:ascii="Times New Roman" w:hAnsi="Times New Roman" w:cs="Times New Roman"/>
        </w:rPr>
        <w:t>.године, а измењени чланови именовани су Решењем Скупштине града Београда бр.11</w:t>
      </w:r>
      <w:r w:rsidR="0032101A">
        <w:rPr>
          <w:rFonts w:ascii="Times New Roman" w:hAnsi="Times New Roman" w:cs="Times New Roman"/>
        </w:rPr>
        <w:t>8</w:t>
      </w:r>
      <w:r w:rsidRPr="00962D04">
        <w:rPr>
          <w:rFonts w:ascii="Times New Roman" w:hAnsi="Times New Roman" w:cs="Times New Roman"/>
        </w:rPr>
        <w:t>-</w:t>
      </w:r>
      <w:r w:rsidR="0032101A">
        <w:rPr>
          <w:rFonts w:ascii="Times New Roman" w:hAnsi="Times New Roman" w:cs="Times New Roman"/>
        </w:rPr>
        <w:t>1249</w:t>
      </w:r>
      <w:r w:rsidRPr="00962D04">
        <w:rPr>
          <w:rFonts w:ascii="Times New Roman" w:hAnsi="Times New Roman" w:cs="Times New Roman"/>
        </w:rPr>
        <w:t>/1</w:t>
      </w:r>
      <w:r w:rsidR="0032101A">
        <w:rPr>
          <w:rFonts w:ascii="Times New Roman" w:hAnsi="Times New Roman" w:cs="Times New Roman"/>
        </w:rPr>
        <w:t xml:space="preserve">7 </w:t>
      </w:r>
      <w:r w:rsidRPr="00962D04">
        <w:rPr>
          <w:rFonts w:ascii="Times New Roman" w:hAnsi="Times New Roman" w:cs="Times New Roman"/>
        </w:rPr>
        <w:t>С од 2</w:t>
      </w:r>
      <w:r w:rsidR="0032101A">
        <w:rPr>
          <w:rFonts w:ascii="Times New Roman" w:hAnsi="Times New Roman" w:cs="Times New Roman"/>
        </w:rPr>
        <w:t>1</w:t>
      </w:r>
      <w:r w:rsidRPr="00962D04">
        <w:rPr>
          <w:rFonts w:ascii="Times New Roman" w:hAnsi="Times New Roman" w:cs="Times New Roman"/>
        </w:rPr>
        <w:t>.</w:t>
      </w:r>
      <w:r w:rsidR="0032101A">
        <w:rPr>
          <w:rFonts w:ascii="Times New Roman" w:hAnsi="Times New Roman" w:cs="Times New Roman"/>
        </w:rPr>
        <w:t>12</w:t>
      </w:r>
      <w:r w:rsidRPr="00962D04">
        <w:rPr>
          <w:rFonts w:ascii="Times New Roman" w:hAnsi="Times New Roman" w:cs="Times New Roman"/>
        </w:rPr>
        <w:t>.201</w:t>
      </w:r>
      <w:r w:rsidR="0032101A">
        <w:rPr>
          <w:rFonts w:ascii="Times New Roman" w:hAnsi="Times New Roman" w:cs="Times New Roman"/>
        </w:rPr>
        <w:t>7</w:t>
      </w:r>
      <w:r w:rsidRPr="00962D04">
        <w:rPr>
          <w:rFonts w:ascii="Times New Roman" w:hAnsi="Times New Roman" w:cs="Times New Roman"/>
        </w:rPr>
        <w:t>.године</w:t>
      </w:r>
      <w:r w:rsidR="00AA5D05">
        <w:rPr>
          <w:rFonts w:ascii="Times New Roman" w:hAnsi="Times New Roman" w:cs="Times New Roman"/>
        </w:rPr>
        <w:t xml:space="preserve"> , 112-</w:t>
      </w:r>
      <w:r w:rsidR="0032101A">
        <w:rPr>
          <w:rFonts w:ascii="Times New Roman" w:hAnsi="Times New Roman" w:cs="Times New Roman"/>
        </w:rPr>
        <w:t>1250</w:t>
      </w:r>
      <w:r w:rsidR="00AA5D05">
        <w:rPr>
          <w:rFonts w:ascii="Times New Roman" w:hAnsi="Times New Roman" w:cs="Times New Roman"/>
        </w:rPr>
        <w:t>/</w:t>
      </w:r>
      <w:r w:rsidR="0032101A">
        <w:rPr>
          <w:rFonts w:ascii="Times New Roman" w:hAnsi="Times New Roman" w:cs="Times New Roman"/>
        </w:rPr>
        <w:t>17</w:t>
      </w:r>
      <w:r w:rsidR="00AA5D05">
        <w:rPr>
          <w:rFonts w:ascii="Times New Roman" w:hAnsi="Times New Roman" w:cs="Times New Roman"/>
        </w:rPr>
        <w:t>-С од 2</w:t>
      </w:r>
      <w:r w:rsidR="0032101A">
        <w:rPr>
          <w:rFonts w:ascii="Times New Roman" w:hAnsi="Times New Roman" w:cs="Times New Roman"/>
        </w:rPr>
        <w:t>1</w:t>
      </w:r>
      <w:r w:rsidR="00AA5D05">
        <w:rPr>
          <w:rFonts w:ascii="Times New Roman" w:hAnsi="Times New Roman" w:cs="Times New Roman"/>
        </w:rPr>
        <w:t>.</w:t>
      </w:r>
      <w:r w:rsidR="0032101A">
        <w:rPr>
          <w:rFonts w:ascii="Times New Roman" w:hAnsi="Times New Roman" w:cs="Times New Roman"/>
        </w:rPr>
        <w:t>12</w:t>
      </w:r>
      <w:r w:rsidR="00AA5D05">
        <w:rPr>
          <w:rFonts w:ascii="Times New Roman" w:hAnsi="Times New Roman" w:cs="Times New Roman"/>
        </w:rPr>
        <w:t>.20</w:t>
      </w:r>
      <w:r w:rsidR="0032101A">
        <w:rPr>
          <w:rFonts w:ascii="Times New Roman" w:hAnsi="Times New Roman" w:cs="Times New Roman"/>
        </w:rPr>
        <w:t>17</w:t>
      </w:r>
      <w:r w:rsidR="00AA5D05">
        <w:rPr>
          <w:rFonts w:ascii="Times New Roman" w:hAnsi="Times New Roman" w:cs="Times New Roman"/>
        </w:rPr>
        <w:t xml:space="preserve">.године </w:t>
      </w:r>
      <w:r w:rsidR="0032101A">
        <w:rPr>
          <w:rFonts w:ascii="Times New Roman" w:hAnsi="Times New Roman" w:cs="Times New Roman"/>
        </w:rPr>
        <w:t>,</w:t>
      </w:r>
      <w:r w:rsidR="00AA5D05">
        <w:rPr>
          <w:rFonts w:ascii="Times New Roman" w:hAnsi="Times New Roman" w:cs="Times New Roman"/>
        </w:rPr>
        <w:t xml:space="preserve"> 11</w:t>
      </w:r>
      <w:r w:rsidR="0032101A">
        <w:rPr>
          <w:rFonts w:ascii="Times New Roman" w:hAnsi="Times New Roman" w:cs="Times New Roman"/>
        </w:rPr>
        <w:t>8</w:t>
      </w:r>
      <w:r w:rsidR="00AA5D05">
        <w:rPr>
          <w:rFonts w:ascii="Times New Roman" w:hAnsi="Times New Roman" w:cs="Times New Roman"/>
        </w:rPr>
        <w:t>-1</w:t>
      </w:r>
      <w:r w:rsidR="0032101A">
        <w:rPr>
          <w:rFonts w:ascii="Times New Roman" w:hAnsi="Times New Roman" w:cs="Times New Roman"/>
        </w:rPr>
        <w:t>032</w:t>
      </w:r>
      <w:r w:rsidR="00AA5D05">
        <w:rPr>
          <w:rFonts w:ascii="Times New Roman" w:hAnsi="Times New Roman" w:cs="Times New Roman"/>
        </w:rPr>
        <w:t>/</w:t>
      </w:r>
      <w:r w:rsidR="0032101A">
        <w:rPr>
          <w:rFonts w:ascii="Times New Roman" w:hAnsi="Times New Roman" w:cs="Times New Roman"/>
        </w:rPr>
        <w:t>18</w:t>
      </w:r>
      <w:r w:rsidR="00AA5D05">
        <w:rPr>
          <w:rFonts w:ascii="Times New Roman" w:hAnsi="Times New Roman" w:cs="Times New Roman"/>
        </w:rPr>
        <w:t xml:space="preserve">-С од </w:t>
      </w:r>
      <w:r w:rsidR="0032101A">
        <w:rPr>
          <w:rFonts w:ascii="Times New Roman" w:hAnsi="Times New Roman" w:cs="Times New Roman"/>
        </w:rPr>
        <w:t>14</w:t>
      </w:r>
      <w:r w:rsidR="00AA5D05">
        <w:rPr>
          <w:rFonts w:ascii="Times New Roman" w:hAnsi="Times New Roman" w:cs="Times New Roman"/>
        </w:rPr>
        <w:t>.</w:t>
      </w:r>
      <w:r w:rsidR="0032101A">
        <w:rPr>
          <w:rFonts w:ascii="Times New Roman" w:hAnsi="Times New Roman" w:cs="Times New Roman"/>
        </w:rPr>
        <w:t>11</w:t>
      </w:r>
      <w:r w:rsidR="00AA5D05">
        <w:rPr>
          <w:rFonts w:ascii="Times New Roman" w:hAnsi="Times New Roman" w:cs="Times New Roman"/>
        </w:rPr>
        <w:t>.20</w:t>
      </w:r>
      <w:r w:rsidR="0032101A">
        <w:rPr>
          <w:rFonts w:ascii="Times New Roman" w:hAnsi="Times New Roman" w:cs="Times New Roman"/>
        </w:rPr>
        <w:t>18</w:t>
      </w:r>
      <w:r w:rsidR="00AA5D05">
        <w:rPr>
          <w:rFonts w:ascii="Times New Roman" w:hAnsi="Times New Roman" w:cs="Times New Roman"/>
        </w:rPr>
        <w:t>.године</w:t>
      </w:r>
      <w:r w:rsidR="0032101A">
        <w:rPr>
          <w:rFonts w:ascii="Times New Roman" w:hAnsi="Times New Roman" w:cs="Times New Roman"/>
        </w:rPr>
        <w:t>,112-1033/18-С од 14.11.2018.године,119-938/18-С од 11.10.2018.године,112-939/18-С од 11.10.2018.године,118-772/19-С од 12.11.2019.године,</w:t>
      </w:r>
      <w:r w:rsidR="00B04030">
        <w:rPr>
          <w:rFonts w:ascii="Times New Roman" w:hAnsi="Times New Roman" w:cs="Times New Roman"/>
        </w:rPr>
        <w:t>112-773/19-Сод 12.11.2019.,118-705/20-Сод 30.11.2020.године,112-706/20-Сод 30.11.2020.год.,118-122/21-С од 12.03.2021.године и 112-123/21-Сод 12.03.2021.године</w:t>
      </w:r>
    </w:p>
    <w:p w14:paraId="603884BC" w14:textId="408B4663" w:rsidR="00AA5D05" w:rsidRDefault="00AA5D05" w:rsidP="00B6714A">
      <w:pPr>
        <w:jc w:val="both"/>
        <w:rPr>
          <w:rFonts w:ascii="Times New Roman" w:hAnsi="Times New Roman" w:cs="Times New Roman"/>
        </w:rPr>
      </w:pPr>
      <w:r w:rsidRPr="00AA5D05">
        <w:rPr>
          <w:rFonts w:ascii="Times New Roman" w:hAnsi="Times New Roman" w:cs="Times New Roman"/>
        </w:rPr>
        <w:t>Мандат школског одбора траје четири године.</w:t>
      </w:r>
    </w:p>
    <w:p w14:paraId="3A180E85" w14:textId="4C372113" w:rsidR="00AA5D05" w:rsidRDefault="00AA5D05" w:rsidP="00B6714A">
      <w:pPr>
        <w:jc w:val="both"/>
        <w:rPr>
          <w:rFonts w:ascii="Times New Roman" w:hAnsi="Times New Roman" w:cs="Times New Roman"/>
        </w:rPr>
      </w:pPr>
      <w:r w:rsidRPr="00AA5D05">
        <w:rPr>
          <w:rFonts w:ascii="Times New Roman" w:hAnsi="Times New Roman" w:cs="Times New Roman"/>
        </w:rPr>
        <w:t>Чланови школског одбора су:</w:t>
      </w:r>
    </w:p>
    <w:p w14:paraId="79FCBF66" w14:textId="7047A2AA" w:rsidR="00AA5D05" w:rsidRDefault="00AA5D05" w:rsidP="00B6714A">
      <w:pPr>
        <w:jc w:val="both"/>
        <w:rPr>
          <w:rFonts w:ascii="Times New Roman" w:hAnsi="Times New Roman" w:cs="Times New Roman"/>
        </w:rPr>
      </w:pPr>
    </w:p>
    <w:tbl>
      <w:tblPr>
        <w:tblStyle w:val="TableGrid"/>
        <w:tblW w:w="0" w:type="auto"/>
        <w:tblLook w:val="04A0" w:firstRow="1" w:lastRow="0" w:firstColumn="1" w:lastColumn="0" w:noHBand="0" w:noVBand="1"/>
      </w:tblPr>
      <w:tblGrid>
        <w:gridCol w:w="869"/>
        <w:gridCol w:w="3972"/>
        <w:gridCol w:w="4509"/>
      </w:tblGrid>
      <w:tr w:rsidR="009830A6" w14:paraId="63CC5682" w14:textId="77777777" w:rsidTr="009830A6">
        <w:tc>
          <w:tcPr>
            <w:tcW w:w="869" w:type="dxa"/>
          </w:tcPr>
          <w:p w14:paraId="029E5BA5" w14:textId="6130C2AE" w:rsidR="009830A6" w:rsidRDefault="009830A6" w:rsidP="00B6714A">
            <w:pPr>
              <w:jc w:val="both"/>
              <w:rPr>
                <w:rFonts w:ascii="Times New Roman" w:hAnsi="Times New Roman" w:cs="Times New Roman"/>
              </w:rPr>
            </w:pPr>
            <w:r>
              <w:rPr>
                <w:rFonts w:ascii="Times New Roman" w:hAnsi="Times New Roman" w:cs="Times New Roman"/>
              </w:rPr>
              <w:t>Редни број</w:t>
            </w:r>
          </w:p>
        </w:tc>
        <w:tc>
          <w:tcPr>
            <w:tcW w:w="3972" w:type="dxa"/>
          </w:tcPr>
          <w:p w14:paraId="0622984F" w14:textId="1186AD66" w:rsidR="009830A6" w:rsidRDefault="009830A6" w:rsidP="00B6714A">
            <w:pPr>
              <w:jc w:val="both"/>
              <w:rPr>
                <w:rFonts w:ascii="Times New Roman" w:hAnsi="Times New Roman" w:cs="Times New Roman"/>
              </w:rPr>
            </w:pPr>
            <w:r>
              <w:rPr>
                <w:rFonts w:ascii="Times New Roman" w:hAnsi="Times New Roman" w:cs="Times New Roman"/>
              </w:rPr>
              <w:t xml:space="preserve">Име и презиме </w:t>
            </w:r>
          </w:p>
        </w:tc>
        <w:tc>
          <w:tcPr>
            <w:tcW w:w="4509" w:type="dxa"/>
          </w:tcPr>
          <w:p w14:paraId="102E85B6" w14:textId="675007C6" w:rsidR="009830A6" w:rsidRDefault="009830A6" w:rsidP="00B6714A">
            <w:pPr>
              <w:jc w:val="both"/>
              <w:rPr>
                <w:rFonts w:ascii="Times New Roman" w:hAnsi="Times New Roman" w:cs="Times New Roman"/>
              </w:rPr>
            </w:pPr>
            <w:r>
              <w:rPr>
                <w:rFonts w:ascii="Times New Roman" w:hAnsi="Times New Roman" w:cs="Times New Roman"/>
              </w:rPr>
              <w:t>Представник</w:t>
            </w:r>
          </w:p>
        </w:tc>
      </w:tr>
      <w:tr w:rsidR="009830A6" w14:paraId="49903D3E" w14:textId="77777777" w:rsidTr="009830A6">
        <w:tc>
          <w:tcPr>
            <w:tcW w:w="869" w:type="dxa"/>
          </w:tcPr>
          <w:p w14:paraId="311F9D55" w14:textId="3888A2A4" w:rsidR="009830A6" w:rsidRDefault="009830A6" w:rsidP="00B6714A">
            <w:pPr>
              <w:jc w:val="both"/>
              <w:rPr>
                <w:rFonts w:ascii="Times New Roman" w:hAnsi="Times New Roman" w:cs="Times New Roman"/>
              </w:rPr>
            </w:pPr>
            <w:r>
              <w:rPr>
                <w:rFonts w:ascii="Times New Roman" w:hAnsi="Times New Roman" w:cs="Times New Roman"/>
              </w:rPr>
              <w:t>1.</w:t>
            </w:r>
          </w:p>
        </w:tc>
        <w:tc>
          <w:tcPr>
            <w:tcW w:w="3972" w:type="dxa"/>
          </w:tcPr>
          <w:p w14:paraId="585CA476" w14:textId="3985AE00" w:rsidR="009830A6" w:rsidRDefault="00882864" w:rsidP="00B6714A">
            <w:pPr>
              <w:jc w:val="both"/>
              <w:rPr>
                <w:rFonts w:ascii="Times New Roman" w:hAnsi="Times New Roman" w:cs="Times New Roman"/>
              </w:rPr>
            </w:pPr>
            <w:r>
              <w:rPr>
                <w:rFonts w:ascii="Times New Roman" w:hAnsi="Times New Roman" w:cs="Times New Roman"/>
              </w:rPr>
              <w:t>Светлана Ковачевић</w:t>
            </w:r>
          </w:p>
        </w:tc>
        <w:tc>
          <w:tcPr>
            <w:tcW w:w="4509" w:type="dxa"/>
          </w:tcPr>
          <w:p w14:paraId="24E39322" w14:textId="5B4493FE" w:rsidR="009830A6" w:rsidRDefault="009830A6" w:rsidP="00B6714A">
            <w:pPr>
              <w:jc w:val="both"/>
              <w:rPr>
                <w:rFonts w:ascii="Times New Roman" w:hAnsi="Times New Roman" w:cs="Times New Roman"/>
              </w:rPr>
            </w:pPr>
            <w:r>
              <w:rPr>
                <w:rFonts w:ascii="Times New Roman" w:hAnsi="Times New Roman" w:cs="Times New Roman"/>
              </w:rPr>
              <w:t>Запослених</w:t>
            </w:r>
          </w:p>
        </w:tc>
      </w:tr>
      <w:tr w:rsidR="009830A6" w14:paraId="0CDF65EE" w14:textId="77777777" w:rsidTr="009830A6">
        <w:tc>
          <w:tcPr>
            <w:tcW w:w="869" w:type="dxa"/>
          </w:tcPr>
          <w:p w14:paraId="3D8A4EB6" w14:textId="5CDB7095" w:rsidR="009830A6" w:rsidRDefault="009830A6" w:rsidP="00B6714A">
            <w:pPr>
              <w:jc w:val="both"/>
              <w:rPr>
                <w:rFonts w:ascii="Times New Roman" w:hAnsi="Times New Roman" w:cs="Times New Roman"/>
              </w:rPr>
            </w:pPr>
            <w:r>
              <w:rPr>
                <w:rFonts w:ascii="Times New Roman" w:hAnsi="Times New Roman" w:cs="Times New Roman"/>
              </w:rPr>
              <w:t>2.</w:t>
            </w:r>
          </w:p>
        </w:tc>
        <w:tc>
          <w:tcPr>
            <w:tcW w:w="3972" w:type="dxa"/>
          </w:tcPr>
          <w:p w14:paraId="3E7A4B88" w14:textId="57D10B2B" w:rsidR="009830A6" w:rsidRDefault="00882864" w:rsidP="00B6714A">
            <w:pPr>
              <w:jc w:val="both"/>
              <w:rPr>
                <w:rFonts w:ascii="Times New Roman" w:hAnsi="Times New Roman" w:cs="Times New Roman"/>
              </w:rPr>
            </w:pPr>
            <w:r>
              <w:rPr>
                <w:rFonts w:ascii="Times New Roman" w:hAnsi="Times New Roman" w:cs="Times New Roman"/>
              </w:rPr>
              <w:t>Јованка Ковачевић</w:t>
            </w:r>
          </w:p>
        </w:tc>
        <w:tc>
          <w:tcPr>
            <w:tcW w:w="4509" w:type="dxa"/>
          </w:tcPr>
          <w:p w14:paraId="7DFA7820" w14:textId="280D042C" w:rsidR="009830A6" w:rsidRDefault="009830A6" w:rsidP="00B6714A">
            <w:pPr>
              <w:jc w:val="both"/>
              <w:rPr>
                <w:rFonts w:ascii="Times New Roman" w:hAnsi="Times New Roman" w:cs="Times New Roman"/>
              </w:rPr>
            </w:pPr>
            <w:r>
              <w:rPr>
                <w:rFonts w:ascii="Times New Roman" w:hAnsi="Times New Roman" w:cs="Times New Roman"/>
              </w:rPr>
              <w:t>Запослених</w:t>
            </w:r>
          </w:p>
        </w:tc>
      </w:tr>
      <w:tr w:rsidR="009830A6" w14:paraId="1EE2FE76" w14:textId="77777777" w:rsidTr="009830A6">
        <w:tc>
          <w:tcPr>
            <w:tcW w:w="869" w:type="dxa"/>
          </w:tcPr>
          <w:p w14:paraId="71560A23" w14:textId="134286EF" w:rsidR="009830A6" w:rsidRDefault="009830A6" w:rsidP="00B6714A">
            <w:pPr>
              <w:jc w:val="both"/>
              <w:rPr>
                <w:rFonts w:ascii="Times New Roman" w:hAnsi="Times New Roman" w:cs="Times New Roman"/>
              </w:rPr>
            </w:pPr>
            <w:r>
              <w:rPr>
                <w:rFonts w:ascii="Times New Roman" w:hAnsi="Times New Roman" w:cs="Times New Roman"/>
              </w:rPr>
              <w:t>3.</w:t>
            </w:r>
          </w:p>
        </w:tc>
        <w:tc>
          <w:tcPr>
            <w:tcW w:w="3972" w:type="dxa"/>
          </w:tcPr>
          <w:p w14:paraId="2FBEB45B" w14:textId="28569175" w:rsidR="009830A6" w:rsidRDefault="00882864" w:rsidP="00B6714A">
            <w:pPr>
              <w:jc w:val="both"/>
              <w:rPr>
                <w:rFonts w:ascii="Times New Roman" w:hAnsi="Times New Roman" w:cs="Times New Roman"/>
              </w:rPr>
            </w:pPr>
            <w:r>
              <w:rPr>
                <w:rFonts w:ascii="Times New Roman" w:hAnsi="Times New Roman" w:cs="Times New Roman"/>
              </w:rPr>
              <w:t>Снежана Чворо</w:t>
            </w:r>
          </w:p>
        </w:tc>
        <w:tc>
          <w:tcPr>
            <w:tcW w:w="4509" w:type="dxa"/>
          </w:tcPr>
          <w:p w14:paraId="0CCFE724" w14:textId="105E607D" w:rsidR="009830A6" w:rsidRDefault="009830A6" w:rsidP="00B6714A">
            <w:pPr>
              <w:jc w:val="both"/>
              <w:rPr>
                <w:rFonts w:ascii="Times New Roman" w:hAnsi="Times New Roman" w:cs="Times New Roman"/>
              </w:rPr>
            </w:pPr>
            <w:r>
              <w:rPr>
                <w:rFonts w:ascii="Times New Roman" w:hAnsi="Times New Roman" w:cs="Times New Roman"/>
              </w:rPr>
              <w:t>Запослених</w:t>
            </w:r>
          </w:p>
        </w:tc>
      </w:tr>
      <w:tr w:rsidR="009830A6" w14:paraId="0127EF97" w14:textId="77777777" w:rsidTr="009830A6">
        <w:tc>
          <w:tcPr>
            <w:tcW w:w="869" w:type="dxa"/>
          </w:tcPr>
          <w:p w14:paraId="0548B90E" w14:textId="4748E7BD" w:rsidR="009830A6" w:rsidRDefault="009830A6" w:rsidP="00B6714A">
            <w:pPr>
              <w:jc w:val="both"/>
              <w:rPr>
                <w:rFonts w:ascii="Times New Roman" w:hAnsi="Times New Roman" w:cs="Times New Roman"/>
              </w:rPr>
            </w:pPr>
            <w:r>
              <w:rPr>
                <w:rFonts w:ascii="Times New Roman" w:hAnsi="Times New Roman" w:cs="Times New Roman"/>
              </w:rPr>
              <w:t>4.</w:t>
            </w:r>
          </w:p>
        </w:tc>
        <w:tc>
          <w:tcPr>
            <w:tcW w:w="3972" w:type="dxa"/>
          </w:tcPr>
          <w:p w14:paraId="15FB596B" w14:textId="2156E6B8" w:rsidR="009830A6" w:rsidRDefault="009830A6" w:rsidP="00B6714A">
            <w:pPr>
              <w:jc w:val="both"/>
              <w:rPr>
                <w:rFonts w:ascii="Times New Roman" w:hAnsi="Times New Roman" w:cs="Times New Roman"/>
              </w:rPr>
            </w:pPr>
            <w:r>
              <w:rPr>
                <w:rFonts w:ascii="Times New Roman" w:hAnsi="Times New Roman" w:cs="Times New Roman"/>
              </w:rPr>
              <w:t xml:space="preserve">Бојан </w:t>
            </w:r>
            <w:r w:rsidR="00882864">
              <w:rPr>
                <w:rFonts w:ascii="Times New Roman" w:hAnsi="Times New Roman" w:cs="Times New Roman"/>
              </w:rPr>
              <w:t>Радовић</w:t>
            </w:r>
          </w:p>
        </w:tc>
        <w:tc>
          <w:tcPr>
            <w:tcW w:w="4509" w:type="dxa"/>
          </w:tcPr>
          <w:p w14:paraId="51F00CCD" w14:textId="581B1955" w:rsidR="009830A6" w:rsidRDefault="009830A6" w:rsidP="00B6714A">
            <w:pPr>
              <w:jc w:val="both"/>
              <w:rPr>
                <w:rFonts w:ascii="Times New Roman" w:hAnsi="Times New Roman" w:cs="Times New Roman"/>
              </w:rPr>
            </w:pPr>
            <w:r>
              <w:rPr>
                <w:rFonts w:ascii="Times New Roman" w:hAnsi="Times New Roman" w:cs="Times New Roman"/>
              </w:rPr>
              <w:t>Родитеља</w:t>
            </w:r>
          </w:p>
        </w:tc>
      </w:tr>
      <w:tr w:rsidR="009830A6" w14:paraId="7224C225" w14:textId="77777777" w:rsidTr="009830A6">
        <w:tc>
          <w:tcPr>
            <w:tcW w:w="869" w:type="dxa"/>
          </w:tcPr>
          <w:p w14:paraId="741F2288" w14:textId="0852B9E4" w:rsidR="009830A6" w:rsidRDefault="009830A6" w:rsidP="00B6714A">
            <w:pPr>
              <w:jc w:val="both"/>
              <w:rPr>
                <w:rFonts w:ascii="Times New Roman" w:hAnsi="Times New Roman" w:cs="Times New Roman"/>
              </w:rPr>
            </w:pPr>
            <w:r>
              <w:rPr>
                <w:rFonts w:ascii="Times New Roman" w:hAnsi="Times New Roman" w:cs="Times New Roman"/>
              </w:rPr>
              <w:t>5.</w:t>
            </w:r>
          </w:p>
        </w:tc>
        <w:tc>
          <w:tcPr>
            <w:tcW w:w="3972" w:type="dxa"/>
          </w:tcPr>
          <w:p w14:paraId="446D34BF" w14:textId="7C91E703" w:rsidR="009830A6" w:rsidRDefault="00882864" w:rsidP="00B6714A">
            <w:pPr>
              <w:jc w:val="both"/>
              <w:rPr>
                <w:rFonts w:ascii="Times New Roman" w:hAnsi="Times New Roman" w:cs="Times New Roman"/>
              </w:rPr>
            </w:pPr>
            <w:r>
              <w:rPr>
                <w:rFonts w:ascii="Times New Roman" w:hAnsi="Times New Roman" w:cs="Times New Roman"/>
              </w:rPr>
              <w:t>Драгана Драшковић</w:t>
            </w:r>
          </w:p>
        </w:tc>
        <w:tc>
          <w:tcPr>
            <w:tcW w:w="4509" w:type="dxa"/>
          </w:tcPr>
          <w:p w14:paraId="697CC1D4" w14:textId="46B4D41F" w:rsidR="009830A6" w:rsidRDefault="009830A6" w:rsidP="00B6714A">
            <w:pPr>
              <w:jc w:val="both"/>
              <w:rPr>
                <w:rFonts w:ascii="Times New Roman" w:hAnsi="Times New Roman" w:cs="Times New Roman"/>
              </w:rPr>
            </w:pPr>
            <w:r>
              <w:rPr>
                <w:rFonts w:ascii="Times New Roman" w:hAnsi="Times New Roman" w:cs="Times New Roman"/>
              </w:rPr>
              <w:t>Родитеља</w:t>
            </w:r>
          </w:p>
        </w:tc>
      </w:tr>
      <w:tr w:rsidR="009830A6" w14:paraId="72390FA6" w14:textId="77777777" w:rsidTr="009830A6">
        <w:tc>
          <w:tcPr>
            <w:tcW w:w="869" w:type="dxa"/>
          </w:tcPr>
          <w:p w14:paraId="0739075F" w14:textId="3B8A79AF" w:rsidR="009830A6" w:rsidRDefault="009830A6" w:rsidP="00B6714A">
            <w:pPr>
              <w:jc w:val="both"/>
              <w:rPr>
                <w:rFonts w:ascii="Times New Roman" w:hAnsi="Times New Roman" w:cs="Times New Roman"/>
              </w:rPr>
            </w:pPr>
            <w:r>
              <w:rPr>
                <w:rFonts w:ascii="Times New Roman" w:hAnsi="Times New Roman" w:cs="Times New Roman"/>
              </w:rPr>
              <w:t>6.</w:t>
            </w:r>
          </w:p>
        </w:tc>
        <w:tc>
          <w:tcPr>
            <w:tcW w:w="3972" w:type="dxa"/>
          </w:tcPr>
          <w:p w14:paraId="13729C58" w14:textId="4CB18CEA" w:rsidR="009830A6" w:rsidRDefault="00882864" w:rsidP="00B6714A">
            <w:pPr>
              <w:jc w:val="both"/>
              <w:rPr>
                <w:rFonts w:ascii="Times New Roman" w:hAnsi="Times New Roman" w:cs="Times New Roman"/>
              </w:rPr>
            </w:pPr>
            <w:r>
              <w:rPr>
                <w:rFonts w:ascii="Times New Roman" w:hAnsi="Times New Roman" w:cs="Times New Roman"/>
              </w:rPr>
              <w:t>Миша Јовановић</w:t>
            </w:r>
          </w:p>
        </w:tc>
        <w:tc>
          <w:tcPr>
            <w:tcW w:w="4509" w:type="dxa"/>
          </w:tcPr>
          <w:p w14:paraId="31DC79CA" w14:textId="60FE86CE" w:rsidR="009830A6" w:rsidRDefault="009830A6" w:rsidP="00B6714A">
            <w:pPr>
              <w:jc w:val="both"/>
              <w:rPr>
                <w:rFonts w:ascii="Times New Roman" w:hAnsi="Times New Roman" w:cs="Times New Roman"/>
              </w:rPr>
            </w:pPr>
            <w:r>
              <w:rPr>
                <w:rFonts w:ascii="Times New Roman" w:hAnsi="Times New Roman" w:cs="Times New Roman"/>
              </w:rPr>
              <w:t>Родитеља</w:t>
            </w:r>
          </w:p>
        </w:tc>
      </w:tr>
      <w:tr w:rsidR="009830A6" w14:paraId="36E5EC37" w14:textId="77777777" w:rsidTr="009830A6">
        <w:tc>
          <w:tcPr>
            <w:tcW w:w="869" w:type="dxa"/>
          </w:tcPr>
          <w:p w14:paraId="121A4845" w14:textId="06B577A1" w:rsidR="009830A6" w:rsidRDefault="009830A6" w:rsidP="00B6714A">
            <w:pPr>
              <w:jc w:val="both"/>
              <w:rPr>
                <w:rFonts w:ascii="Times New Roman" w:hAnsi="Times New Roman" w:cs="Times New Roman"/>
              </w:rPr>
            </w:pPr>
            <w:r>
              <w:rPr>
                <w:rFonts w:ascii="Times New Roman" w:hAnsi="Times New Roman" w:cs="Times New Roman"/>
              </w:rPr>
              <w:t>7.</w:t>
            </w:r>
          </w:p>
        </w:tc>
        <w:tc>
          <w:tcPr>
            <w:tcW w:w="3972" w:type="dxa"/>
          </w:tcPr>
          <w:p w14:paraId="3CE19BF4" w14:textId="193169ED" w:rsidR="009830A6" w:rsidRDefault="00882864" w:rsidP="00B6714A">
            <w:pPr>
              <w:jc w:val="both"/>
              <w:rPr>
                <w:rFonts w:ascii="Times New Roman" w:hAnsi="Times New Roman" w:cs="Times New Roman"/>
              </w:rPr>
            </w:pPr>
            <w:r>
              <w:rPr>
                <w:rFonts w:ascii="Times New Roman" w:hAnsi="Times New Roman" w:cs="Times New Roman"/>
              </w:rPr>
              <w:t>Светлана Миљуш</w:t>
            </w:r>
          </w:p>
        </w:tc>
        <w:tc>
          <w:tcPr>
            <w:tcW w:w="4509" w:type="dxa"/>
          </w:tcPr>
          <w:p w14:paraId="15534760" w14:textId="2149A040" w:rsidR="009830A6" w:rsidRDefault="009830A6" w:rsidP="00B6714A">
            <w:pPr>
              <w:jc w:val="both"/>
              <w:rPr>
                <w:rFonts w:ascii="Times New Roman" w:hAnsi="Times New Roman" w:cs="Times New Roman"/>
              </w:rPr>
            </w:pPr>
            <w:r>
              <w:rPr>
                <w:rFonts w:ascii="Times New Roman" w:hAnsi="Times New Roman" w:cs="Times New Roman"/>
              </w:rPr>
              <w:t>Локалне самоуправе</w:t>
            </w:r>
          </w:p>
        </w:tc>
      </w:tr>
      <w:tr w:rsidR="009830A6" w14:paraId="276FAAA7" w14:textId="77777777" w:rsidTr="009830A6">
        <w:tc>
          <w:tcPr>
            <w:tcW w:w="869" w:type="dxa"/>
          </w:tcPr>
          <w:p w14:paraId="3EB4BE6F" w14:textId="22D4D006" w:rsidR="009830A6" w:rsidRDefault="009830A6" w:rsidP="00B6714A">
            <w:pPr>
              <w:jc w:val="both"/>
              <w:rPr>
                <w:rFonts w:ascii="Times New Roman" w:hAnsi="Times New Roman" w:cs="Times New Roman"/>
              </w:rPr>
            </w:pPr>
            <w:r>
              <w:rPr>
                <w:rFonts w:ascii="Times New Roman" w:hAnsi="Times New Roman" w:cs="Times New Roman"/>
              </w:rPr>
              <w:t>8.</w:t>
            </w:r>
          </w:p>
        </w:tc>
        <w:tc>
          <w:tcPr>
            <w:tcW w:w="3972" w:type="dxa"/>
          </w:tcPr>
          <w:p w14:paraId="36FA6BB0" w14:textId="094A6724" w:rsidR="009830A6" w:rsidRDefault="00882864" w:rsidP="00B6714A">
            <w:pPr>
              <w:jc w:val="both"/>
              <w:rPr>
                <w:rFonts w:ascii="Times New Roman" w:hAnsi="Times New Roman" w:cs="Times New Roman"/>
              </w:rPr>
            </w:pPr>
            <w:r>
              <w:rPr>
                <w:rFonts w:ascii="Times New Roman" w:hAnsi="Times New Roman" w:cs="Times New Roman"/>
              </w:rPr>
              <w:t>Милија Сретеновић</w:t>
            </w:r>
          </w:p>
        </w:tc>
        <w:tc>
          <w:tcPr>
            <w:tcW w:w="4509" w:type="dxa"/>
          </w:tcPr>
          <w:p w14:paraId="4001FDBA" w14:textId="50DBC7E6" w:rsidR="009830A6" w:rsidRDefault="009830A6" w:rsidP="00B6714A">
            <w:pPr>
              <w:jc w:val="both"/>
              <w:rPr>
                <w:rFonts w:ascii="Times New Roman" w:hAnsi="Times New Roman" w:cs="Times New Roman"/>
              </w:rPr>
            </w:pPr>
            <w:r>
              <w:rPr>
                <w:rFonts w:ascii="Times New Roman" w:hAnsi="Times New Roman" w:cs="Times New Roman"/>
              </w:rPr>
              <w:t>Локалне самоуправе</w:t>
            </w:r>
          </w:p>
        </w:tc>
      </w:tr>
      <w:tr w:rsidR="009830A6" w14:paraId="43FA42AE" w14:textId="77777777" w:rsidTr="009830A6">
        <w:tc>
          <w:tcPr>
            <w:tcW w:w="869" w:type="dxa"/>
          </w:tcPr>
          <w:p w14:paraId="6F8CC703" w14:textId="38652505" w:rsidR="009830A6" w:rsidRDefault="009830A6" w:rsidP="00B6714A">
            <w:pPr>
              <w:jc w:val="both"/>
              <w:rPr>
                <w:rFonts w:ascii="Times New Roman" w:hAnsi="Times New Roman" w:cs="Times New Roman"/>
              </w:rPr>
            </w:pPr>
            <w:r>
              <w:rPr>
                <w:rFonts w:ascii="Times New Roman" w:hAnsi="Times New Roman" w:cs="Times New Roman"/>
              </w:rPr>
              <w:t>9.</w:t>
            </w:r>
          </w:p>
        </w:tc>
        <w:tc>
          <w:tcPr>
            <w:tcW w:w="3972" w:type="dxa"/>
          </w:tcPr>
          <w:p w14:paraId="06BBA439" w14:textId="69B0B110" w:rsidR="009830A6" w:rsidRDefault="00882864" w:rsidP="00B6714A">
            <w:pPr>
              <w:jc w:val="both"/>
              <w:rPr>
                <w:rFonts w:ascii="Times New Roman" w:hAnsi="Times New Roman" w:cs="Times New Roman"/>
              </w:rPr>
            </w:pPr>
            <w:r>
              <w:rPr>
                <w:rFonts w:ascii="Times New Roman" w:hAnsi="Times New Roman" w:cs="Times New Roman"/>
              </w:rPr>
              <w:t>Милош Миленковић</w:t>
            </w:r>
          </w:p>
        </w:tc>
        <w:tc>
          <w:tcPr>
            <w:tcW w:w="4509" w:type="dxa"/>
          </w:tcPr>
          <w:p w14:paraId="6797C1FF" w14:textId="32ECE900" w:rsidR="009830A6" w:rsidRDefault="009830A6" w:rsidP="00B6714A">
            <w:pPr>
              <w:jc w:val="both"/>
              <w:rPr>
                <w:rFonts w:ascii="Times New Roman" w:hAnsi="Times New Roman" w:cs="Times New Roman"/>
              </w:rPr>
            </w:pPr>
            <w:r>
              <w:rPr>
                <w:rFonts w:ascii="Times New Roman" w:hAnsi="Times New Roman" w:cs="Times New Roman"/>
              </w:rPr>
              <w:t>Локалне самоуправе</w:t>
            </w:r>
          </w:p>
        </w:tc>
      </w:tr>
    </w:tbl>
    <w:p w14:paraId="07384248" w14:textId="3B184090" w:rsidR="00AA5D05" w:rsidRDefault="00AA5D05" w:rsidP="00B6714A">
      <w:pPr>
        <w:jc w:val="both"/>
        <w:rPr>
          <w:rFonts w:ascii="Times New Roman" w:hAnsi="Times New Roman" w:cs="Times New Roman"/>
        </w:rPr>
      </w:pPr>
    </w:p>
    <w:p w14:paraId="2C71A34A" w14:textId="750B4B11" w:rsidR="00695449" w:rsidRDefault="00695449" w:rsidP="00B6714A">
      <w:pPr>
        <w:jc w:val="both"/>
        <w:rPr>
          <w:rFonts w:ascii="Times New Roman" w:hAnsi="Times New Roman" w:cs="Times New Roman"/>
        </w:rPr>
      </w:pPr>
      <w:r w:rsidRPr="00695449">
        <w:rPr>
          <w:rFonts w:ascii="Times New Roman" w:hAnsi="Times New Roman" w:cs="Times New Roman"/>
        </w:rPr>
        <w:t>Надлежност органа управљања:</w:t>
      </w:r>
    </w:p>
    <w:p w14:paraId="05DDBC40"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доноси статут, правила понашања у Школи и друге опште акте и даје сагласност на акт о </w:t>
      </w:r>
      <w:r w:rsidRPr="002F41CE">
        <w:rPr>
          <w:rFonts w:ascii="Times New Roman" w:hAnsi="Times New Roman" w:cs="Times New Roman"/>
          <w:lang w:val="sr-Cyrl-CS"/>
        </w:rPr>
        <w:lastRenderedPageBreak/>
        <w:t>организацији и систематизацији послова;</w:t>
      </w:r>
    </w:p>
    <w:p w14:paraId="268B9FA5"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Доноси Одлуку о промени имена или седишта Школе, као и одлуку о осталим статусним променама Школе.</w:t>
      </w:r>
    </w:p>
    <w:p w14:paraId="55783FDA"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доноси школски програм, развојни план, годишњи план рада, усваја извештаје о њиховом остваривању, вредновању и самовредновању;</w:t>
      </w:r>
    </w:p>
    <w:p w14:paraId="01366FE8"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утврђује предлог финансијског плана за припрему буџета Републике Србије; </w:t>
      </w:r>
    </w:p>
    <w:p w14:paraId="206FC55D"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доноси Финансијски план Школе, у складу са законом;</w:t>
      </w:r>
    </w:p>
    <w:p w14:paraId="7AF34F75"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доноси/ усваја План јавних набавки Школе</w:t>
      </w:r>
    </w:p>
    <w:p w14:paraId="633C3C91"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усваја Извештај о расподели сопствених прихода Школе, Усвајање Извештаја о средствима који су намењени за остваривање вишег квалитета образовања (Извештај о донацији родитеља)</w:t>
      </w:r>
    </w:p>
    <w:p w14:paraId="18EC6F0E"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усваја извештај о пословању, годишњи обрачун и извештај о извођењу екскурзија, односно наставе у природи;</w:t>
      </w:r>
    </w:p>
    <w:p w14:paraId="416D2089"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расписује конкурс за избор директора Школе; </w:t>
      </w:r>
    </w:p>
    <w:p w14:paraId="1286074E"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даје мишљење и предлаже министру избор директора Школе;</w:t>
      </w:r>
    </w:p>
    <w:p w14:paraId="3AD30584"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закључује са директором Школе уговор о међусобним правима и обавезама, без заснивања радног односа, којим се утврђују права, обавезе и одговорности директора Школе; </w:t>
      </w:r>
    </w:p>
    <w:p w14:paraId="4C876C0C"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одлучује о правима и обавезама директора Школе; </w:t>
      </w:r>
    </w:p>
    <w:p w14:paraId="0248F310"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доноси одлуку о проширењу делатности Школе;</w:t>
      </w:r>
    </w:p>
    <w:p w14:paraId="43A1531A"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 </w:t>
      </w:r>
    </w:p>
    <w:p w14:paraId="1EFDDF52"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доноси план стручног усавршавања запослених и усваја извештај о његовом остваривању; </w:t>
      </w:r>
    </w:p>
    <w:p w14:paraId="0C6D133A"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одлучује по жалби на решење директора; </w:t>
      </w:r>
    </w:p>
    <w:p w14:paraId="4F8741A8" w14:textId="77777777" w:rsidR="002F41CE" w:rsidRPr="002F41CE" w:rsidRDefault="002F41CE" w:rsidP="00B6714A">
      <w:pPr>
        <w:widowControl w:val="0"/>
        <w:numPr>
          <w:ilvl w:val="0"/>
          <w:numId w:val="7"/>
        </w:numPr>
        <w:autoSpaceDE w:val="0"/>
        <w:autoSpaceDN w:val="0"/>
        <w:adjustRightInd w:val="0"/>
        <w:spacing w:after="0" w:line="240" w:lineRule="auto"/>
        <w:jc w:val="both"/>
        <w:rPr>
          <w:rFonts w:ascii="Times New Roman" w:hAnsi="Times New Roman" w:cs="Times New Roman"/>
          <w:lang w:val="sr-Cyrl-CS"/>
        </w:rPr>
      </w:pPr>
      <w:r w:rsidRPr="002F41CE">
        <w:rPr>
          <w:rFonts w:ascii="Times New Roman" w:hAnsi="Times New Roman" w:cs="Times New Roman"/>
          <w:lang w:val="sr-Cyrl-CS"/>
        </w:rPr>
        <w:t xml:space="preserve">обавља и друге послове у складу са законом, актом о оснивању и статутом. </w:t>
      </w:r>
    </w:p>
    <w:p w14:paraId="12EE9C9B" w14:textId="77777777" w:rsidR="002F41CE" w:rsidRPr="002F41CE" w:rsidRDefault="002F41CE" w:rsidP="00B6714A">
      <w:pPr>
        <w:widowControl w:val="0"/>
        <w:autoSpaceDE w:val="0"/>
        <w:autoSpaceDN w:val="0"/>
        <w:adjustRightInd w:val="0"/>
        <w:ind w:left="900"/>
        <w:jc w:val="both"/>
        <w:rPr>
          <w:rFonts w:ascii="Times New Roman" w:hAnsi="Times New Roman" w:cs="Times New Roman"/>
          <w:lang w:val="sr-Cyrl-CS"/>
        </w:rPr>
      </w:pPr>
    </w:p>
    <w:p w14:paraId="4D4BC7A2" w14:textId="1AF53522" w:rsidR="002F41CE" w:rsidRDefault="002F41CE" w:rsidP="00B6714A">
      <w:pPr>
        <w:jc w:val="both"/>
        <w:rPr>
          <w:rFonts w:ascii="Times New Roman" w:hAnsi="Times New Roman" w:cs="Times New Roman"/>
          <w:b/>
          <w:bCs/>
          <w:i/>
          <w:iCs/>
          <w:sz w:val="24"/>
          <w:szCs w:val="24"/>
        </w:rPr>
      </w:pPr>
      <w:r w:rsidRPr="002F41CE">
        <w:rPr>
          <w:rFonts w:ascii="Times New Roman" w:hAnsi="Times New Roman" w:cs="Times New Roman"/>
          <w:b/>
          <w:bCs/>
          <w:i/>
          <w:iCs/>
          <w:sz w:val="24"/>
          <w:szCs w:val="24"/>
        </w:rPr>
        <w:t>4. Орган руковођења</w:t>
      </w:r>
    </w:p>
    <w:p w14:paraId="6FE53344" w14:textId="57ADED3D" w:rsidR="002F41CE" w:rsidRDefault="002F41CE" w:rsidP="00B6714A">
      <w:pPr>
        <w:jc w:val="both"/>
        <w:rPr>
          <w:rFonts w:ascii="Times New Roman" w:hAnsi="Times New Roman" w:cs="Times New Roman"/>
        </w:rPr>
      </w:pPr>
      <w:r w:rsidRPr="002F41CE">
        <w:rPr>
          <w:rFonts w:ascii="Times New Roman" w:hAnsi="Times New Roman" w:cs="Times New Roman"/>
        </w:rPr>
        <w:t xml:space="preserve">Радом школе руководи директор </w:t>
      </w:r>
      <w:r w:rsidR="00882864">
        <w:rPr>
          <w:rFonts w:ascii="Times New Roman" w:hAnsi="Times New Roman" w:cs="Times New Roman"/>
        </w:rPr>
        <w:t>Бојана Стевановић</w:t>
      </w:r>
      <w:r w:rsidRPr="002F41CE">
        <w:rPr>
          <w:rFonts w:ascii="Times New Roman" w:hAnsi="Times New Roman" w:cs="Times New Roman"/>
        </w:rPr>
        <w:t xml:space="preserve">, </w:t>
      </w:r>
      <w:r w:rsidR="00882864">
        <w:rPr>
          <w:rFonts w:ascii="Times New Roman" w:hAnsi="Times New Roman" w:cs="Times New Roman"/>
        </w:rPr>
        <w:t>професор историје</w:t>
      </w:r>
      <w:r w:rsidRPr="002F41CE">
        <w:rPr>
          <w:rFonts w:ascii="Times New Roman" w:hAnsi="Times New Roman" w:cs="Times New Roman"/>
        </w:rPr>
        <w:t xml:space="preserve">. </w:t>
      </w:r>
    </w:p>
    <w:p w14:paraId="7E3EE04E" w14:textId="77777777" w:rsidR="002F41CE" w:rsidRDefault="002F41CE" w:rsidP="00B6714A">
      <w:pPr>
        <w:jc w:val="both"/>
        <w:rPr>
          <w:rFonts w:ascii="Times New Roman" w:hAnsi="Times New Roman" w:cs="Times New Roman"/>
        </w:rPr>
      </w:pPr>
      <w:r w:rsidRPr="002F41CE">
        <w:rPr>
          <w:rFonts w:ascii="Times New Roman" w:hAnsi="Times New Roman" w:cs="Times New Roman"/>
        </w:rPr>
        <w:t xml:space="preserve">Директора именује министар на период од четири године. </w:t>
      </w:r>
    </w:p>
    <w:p w14:paraId="45708D0E" w14:textId="77777777" w:rsidR="002F41CE" w:rsidRDefault="002F41CE" w:rsidP="00B6714A">
      <w:pPr>
        <w:jc w:val="both"/>
        <w:rPr>
          <w:rFonts w:ascii="Times New Roman" w:hAnsi="Times New Roman" w:cs="Times New Roman"/>
        </w:rPr>
      </w:pPr>
      <w:r w:rsidRPr="002F41CE">
        <w:rPr>
          <w:rFonts w:ascii="Times New Roman" w:hAnsi="Times New Roman" w:cs="Times New Roman"/>
        </w:rPr>
        <w:t xml:space="preserve">Осим послова утврђених законом и статутом школе, директор: </w:t>
      </w:r>
    </w:p>
    <w:p w14:paraId="7541B474" w14:textId="56F06E62" w:rsidR="002F41CE" w:rsidRPr="00F961CF" w:rsidRDefault="002F41CE" w:rsidP="006465DC">
      <w:pPr>
        <w:pStyle w:val="ListParagraph"/>
        <w:numPr>
          <w:ilvl w:val="0"/>
          <w:numId w:val="10"/>
        </w:numPr>
        <w:ind w:left="567" w:hanging="425"/>
        <w:jc w:val="both"/>
        <w:rPr>
          <w:rFonts w:ascii="Times New Roman" w:hAnsi="Times New Roman" w:cs="Times New Roman"/>
        </w:rPr>
      </w:pPr>
      <w:r w:rsidRPr="00F961CF">
        <w:rPr>
          <w:rFonts w:ascii="Times New Roman" w:hAnsi="Times New Roman" w:cs="Times New Roman"/>
        </w:rPr>
        <w:t>Планира и организује остваривање програма образовања и васпитања и свих активности установе;</w:t>
      </w:r>
    </w:p>
    <w:p w14:paraId="522D7D8D" w14:textId="61C26036" w:rsidR="002F41CE" w:rsidRPr="00F961CF" w:rsidRDefault="002F41CE" w:rsidP="006465DC">
      <w:pPr>
        <w:pStyle w:val="ListParagraph"/>
        <w:numPr>
          <w:ilvl w:val="0"/>
          <w:numId w:val="10"/>
        </w:numPr>
        <w:ind w:left="567" w:hanging="425"/>
        <w:jc w:val="both"/>
        <w:rPr>
          <w:rFonts w:ascii="Times New Roman" w:hAnsi="Times New Roman" w:cs="Times New Roman"/>
        </w:rPr>
      </w:pPr>
      <w:r w:rsidRPr="00F961CF">
        <w:rPr>
          <w:rFonts w:ascii="Times New Roman" w:hAnsi="Times New Roman" w:cs="Times New Roman"/>
        </w:rPr>
        <w:t xml:space="preserve">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60618335" w14:textId="16852037" w:rsidR="002F41CE" w:rsidRPr="00F961CF" w:rsidRDefault="002F41CE" w:rsidP="006465DC">
      <w:pPr>
        <w:pStyle w:val="ListParagraph"/>
        <w:numPr>
          <w:ilvl w:val="0"/>
          <w:numId w:val="10"/>
        </w:numPr>
        <w:ind w:left="567" w:hanging="425"/>
        <w:jc w:val="both"/>
        <w:rPr>
          <w:rFonts w:ascii="Times New Roman" w:hAnsi="Times New Roman" w:cs="Times New Roman"/>
        </w:rPr>
      </w:pPr>
      <w:r w:rsidRPr="00F961CF">
        <w:rPr>
          <w:rFonts w:ascii="Times New Roman" w:hAnsi="Times New Roman" w:cs="Times New Roman"/>
        </w:rPr>
        <w:t>Одговоран је за остваривање развојног плана установе;</w:t>
      </w:r>
    </w:p>
    <w:p w14:paraId="6FADBCE3" w14:textId="367785A8" w:rsidR="002F41CE" w:rsidRPr="00F961CF" w:rsidRDefault="002F41CE" w:rsidP="006465DC">
      <w:pPr>
        <w:pStyle w:val="ListParagraph"/>
        <w:numPr>
          <w:ilvl w:val="0"/>
          <w:numId w:val="10"/>
        </w:numPr>
        <w:ind w:left="567" w:hanging="425"/>
        <w:jc w:val="both"/>
        <w:rPr>
          <w:rFonts w:ascii="Times New Roman" w:hAnsi="Times New Roman" w:cs="Times New Roman"/>
        </w:rPr>
      </w:pPr>
      <w:r w:rsidRPr="00F961CF">
        <w:rPr>
          <w:rFonts w:ascii="Times New Roman" w:hAnsi="Times New Roman" w:cs="Times New Roman"/>
        </w:rPr>
        <w:t>Одлучује о коришћењу средстава утврђених финансијским планом и одговара за одобравање и наменско коришћење тих средстава, у складу са законом;</w:t>
      </w:r>
    </w:p>
    <w:p w14:paraId="2BA311E8" w14:textId="4D3BB138" w:rsidR="002F41CE" w:rsidRPr="00F961CF" w:rsidRDefault="002F41CE" w:rsidP="006465DC">
      <w:pPr>
        <w:pStyle w:val="ListParagraph"/>
        <w:numPr>
          <w:ilvl w:val="0"/>
          <w:numId w:val="10"/>
        </w:numPr>
        <w:ind w:left="567" w:hanging="425"/>
        <w:jc w:val="both"/>
        <w:rPr>
          <w:rFonts w:ascii="Times New Roman" w:hAnsi="Times New Roman" w:cs="Times New Roman"/>
        </w:rPr>
      </w:pPr>
      <w:r w:rsidRPr="00F961CF">
        <w:rPr>
          <w:rFonts w:ascii="Times New Roman" w:hAnsi="Times New Roman" w:cs="Times New Roman"/>
        </w:rPr>
        <w:t xml:space="preserve">Сарађује са органима јединице локалне самоуправе, организацијама и удружењима; </w:t>
      </w:r>
    </w:p>
    <w:p w14:paraId="5F7BD78F" w14:textId="06255B99" w:rsidR="002F41CE" w:rsidRPr="00F961CF" w:rsidRDefault="002F41CE" w:rsidP="006465DC">
      <w:pPr>
        <w:pStyle w:val="ListParagraph"/>
        <w:numPr>
          <w:ilvl w:val="0"/>
          <w:numId w:val="10"/>
        </w:numPr>
        <w:ind w:left="567" w:hanging="425"/>
        <w:jc w:val="both"/>
        <w:rPr>
          <w:rFonts w:ascii="Times New Roman" w:hAnsi="Times New Roman" w:cs="Times New Roman"/>
        </w:rPr>
      </w:pPr>
      <w:r w:rsidRPr="00F961CF">
        <w:rPr>
          <w:rFonts w:ascii="Times New Roman" w:hAnsi="Times New Roman" w:cs="Times New Roman"/>
        </w:rPr>
        <w:t>Пружа подршку у стварању амбијента за остваривање предузетничког образовања и предузетничких активности ученика;</w:t>
      </w:r>
    </w:p>
    <w:p w14:paraId="5BA6F67C" w14:textId="7D2EB54B" w:rsidR="002F41CE" w:rsidRPr="00F961CF" w:rsidRDefault="002F41CE" w:rsidP="006465DC">
      <w:pPr>
        <w:pStyle w:val="ListParagraph"/>
        <w:numPr>
          <w:ilvl w:val="0"/>
          <w:numId w:val="10"/>
        </w:numPr>
        <w:ind w:left="567" w:hanging="425"/>
        <w:jc w:val="both"/>
        <w:rPr>
          <w:rFonts w:ascii="Times New Roman" w:hAnsi="Times New Roman" w:cs="Times New Roman"/>
        </w:rPr>
      </w:pPr>
      <w:r w:rsidRPr="00F961CF">
        <w:rPr>
          <w:rFonts w:ascii="Times New Roman" w:hAnsi="Times New Roman" w:cs="Times New Roman"/>
        </w:rPr>
        <w:t>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и стручних сарадника;</w:t>
      </w:r>
    </w:p>
    <w:p w14:paraId="7C144280" w14:textId="46C260C4" w:rsidR="002F41CE" w:rsidRPr="00F961CF" w:rsidRDefault="002F41CE" w:rsidP="006465DC">
      <w:pPr>
        <w:pStyle w:val="ListParagraph"/>
        <w:numPr>
          <w:ilvl w:val="0"/>
          <w:numId w:val="11"/>
        </w:numPr>
        <w:ind w:left="567" w:hanging="425"/>
        <w:jc w:val="both"/>
        <w:rPr>
          <w:rFonts w:ascii="Times New Roman" w:hAnsi="Times New Roman" w:cs="Times New Roman"/>
        </w:rPr>
      </w:pPr>
      <w:r w:rsidRPr="00F961CF">
        <w:rPr>
          <w:rFonts w:ascii="Times New Roman" w:hAnsi="Times New Roman" w:cs="Times New Roman"/>
        </w:rPr>
        <w:lastRenderedPageBreak/>
        <w:t>Планира и прати стручно усавршавање запослених и спроводи поступак за стицање звања наставника и стручних сарадника;</w:t>
      </w:r>
    </w:p>
    <w:p w14:paraId="20905F0B" w14:textId="1A5ACDAA" w:rsidR="002F41CE" w:rsidRPr="00F961CF" w:rsidRDefault="002F41CE" w:rsidP="006465DC">
      <w:pPr>
        <w:pStyle w:val="ListParagraph"/>
        <w:numPr>
          <w:ilvl w:val="0"/>
          <w:numId w:val="11"/>
        </w:numPr>
        <w:ind w:left="567" w:hanging="425"/>
        <w:jc w:val="both"/>
        <w:rPr>
          <w:rFonts w:ascii="Times New Roman" w:hAnsi="Times New Roman" w:cs="Times New Roman"/>
        </w:rPr>
      </w:pPr>
      <w:r w:rsidRPr="00F961CF">
        <w:rPr>
          <w:rFonts w:ascii="Times New Roman" w:hAnsi="Times New Roman" w:cs="Times New Roman"/>
        </w:rPr>
        <w:t>Одговоран је за регуларност спровођења свих испита у установи у складу са прописима;</w:t>
      </w:r>
    </w:p>
    <w:p w14:paraId="55681B7A" w14:textId="7160C4B3" w:rsidR="002F41CE" w:rsidRPr="00F961CF" w:rsidRDefault="002F41CE" w:rsidP="006465DC">
      <w:pPr>
        <w:pStyle w:val="ListParagraph"/>
        <w:numPr>
          <w:ilvl w:val="0"/>
          <w:numId w:val="11"/>
        </w:numPr>
        <w:ind w:left="567" w:hanging="283"/>
        <w:jc w:val="both"/>
        <w:rPr>
          <w:rFonts w:ascii="Times New Roman" w:hAnsi="Times New Roman" w:cs="Times New Roman"/>
        </w:rPr>
      </w:pPr>
      <w:r w:rsidRPr="00F961CF">
        <w:rPr>
          <w:rFonts w:ascii="Times New Roman" w:hAnsi="Times New Roman" w:cs="Times New Roman"/>
        </w:rPr>
        <w:t xml:space="preserve">Предузима мере у случајевима повреде забрана из члана 110-113.Закона о основама система образовања и васпитања; </w:t>
      </w:r>
    </w:p>
    <w:p w14:paraId="26454A9C" w14:textId="4F8BD8A0" w:rsidR="002F41CE" w:rsidRPr="00F961CF" w:rsidRDefault="002F41CE" w:rsidP="006465DC">
      <w:pPr>
        <w:pStyle w:val="ListParagraph"/>
        <w:numPr>
          <w:ilvl w:val="0"/>
          <w:numId w:val="11"/>
        </w:numPr>
        <w:ind w:left="567" w:hanging="283"/>
        <w:jc w:val="both"/>
        <w:rPr>
          <w:rFonts w:ascii="Times New Roman" w:hAnsi="Times New Roman" w:cs="Times New Roman"/>
        </w:rPr>
      </w:pPr>
      <w:r w:rsidRPr="00F961CF">
        <w:rPr>
          <w:rFonts w:ascii="Times New Roman" w:hAnsi="Times New Roman" w:cs="Times New Roman"/>
        </w:rPr>
        <w:t xml:space="preserve">Предузима мере ради извршавања налога просветног инспектора и предлога просветног саветника, као и других инспекцијских органа; </w:t>
      </w:r>
    </w:p>
    <w:p w14:paraId="3DA77089" w14:textId="3AD635CD" w:rsidR="002F41CE" w:rsidRPr="00F961CF" w:rsidRDefault="002F41CE" w:rsidP="006465DC">
      <w:pPr>
        <w:pStyle w:val="ListParagraph"/>
        <w:numPr>
          <w:ilvl w:val="0"/>
          <w:numId w:val="11"/>
        </w:numPr>
        <w:ind w:left="567" w:hanging="283"/>
        <w:jc w:val="both"/>
        <w:rPr>
          <w:rFonts w:ascii="Times New Roman" w:hAnsi="Times New Roman" w:cs="Times New Roman"/>
        </w:rPr>
      </w:pPr>
      <w:r w:rsidRPr="00F961CF">
        <w:rPr>
          <w:rFonts w:ascii="Times New Roman" w:hAnsi="Times New Roman" w:cs="Times New Roman"/>
        </w:rPr>
        <w:t xml:space="preserve">Одговоран је за благовремен и тачан унос и одржавање ажурности базе података у установи у оквиру јединственог информационог система просвете; </w:t>
      </w:r>
    </w:p>
    <w:p w14:paraId="0055C4E9" w14:textId="73273F0C" w:rsidR="002F41CE" w:rsidRPr="00F961CF" w:rsidRDefault="002F41CE" w:rsidP="006465DC">
      <w:pPr>
        <w:pStyle w:val="ListParagraph"/>
        <w:numPr>
          <w:ilvl w:val="0"/>
          <w:numId w:val="11"/>
        </w:numPr>
        <w:ind w:left="567" w:hanging="283"/>
        <w:jc w:val="both"/>
        <w:rPr>
          <w:rFonts w:ascii="Times New Roman" w:hAnsi="Times New Roman" w:cs="Times New Roman"/>
        </w:rPr>
      </w:pPr>
      <w:r w:rsidRPr="00F961CF">
        <w:rPr>
          <w:rFonts w:ascii="Times New Roman" w:hAnsi="Times New Roman" w:cs="Times New Roman"/>
        </w:rPr>
        <w:t xml:space="preserve">Обавезан је да благовремено информише запослене, ученике и родитеље, односно друге законске заступнике, стручне органе и органе управљања о свим питањима од интереса за рад установе у целини; </w:t>
      </w:r>
    </w:p>
    <w:p w14:paraId="5B9AFAEE" w14:textId="0F417473"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Сазива и руководи седницама наставничког, односно педагошког већа, без права одлучивања;</w:t>
      </w:r>
    </w:p>
    <w:p w14:paraId="0C515C7E" w14:textId="2389CD5C"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Образује стручна тела и тимове, усмерава и усклађује рад стручних органа у установи;</w:t>
      </w:r>
    </w:p>
    <w:p w14:paraId="08802EA6" w14:textId="28B9EA8F"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 xml:space="preserve">Сарађује са родитељима, односно другим законским заступницима ученика установе и саветом родитеља; </w:t>
      </w:r>
    </w:p>
    <w:p w14:paraId="1A23825F" w14:textId="326C55D6"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Одлучује о правима, обавезама и одговорностима ученика и запослених, у складу са законом;</w:t>
      </w:r>
    </w:p>
    <w:p w14:paraId="4C042B19" w14:textId="2A859272"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Доноси општи акт о организацији и систематизацији послова, у складу са законом;</w:t>
      </w:r>
    </w:p>
    <w:p w14:paraId="0E495666" w14:textId="38D4D334"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Обезбеђује услове за остваривање права, обавеза и одговорности ученика и запослених, у складу са законом;</w:t>
      </w:r>
    </w:p>
    <w:p w14:paraId="240AEAF5" w14:textId="022656C0"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 xml:space="preserve">Сарађује са ученицима и ученичким парламентом; </w:t>
      </w:r>
    </w:p>
    <w:p w14:paraId="44CBE937" w14:textId="1D16EB3E"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 xml:space="preserve">Одлучује по жалби на решење конкурсне комисије за ибор кандидата за пријем у радни однос; </w:t>
      </w:r>
    </w:p>
    <w:p w14:paraId="2E14434D" w14:textId="01F2B089" w:rsidR="002F41CE" w:rsidRPr="00F961CF" w:rsidRDefault="002F41CE" w:rsidP="006465DC">
      <w:pPr>
        <w:pStyle w:val="ListParagraph"/>
        <w:numPr>
          <w:ilvl w:val="0"/>
          <w:numId w:val="13"/>
        </w:numPr>
        <w:ind w:left="567" w:hanging="283"/>
        <w:jc w:val="both"/>
        <w:rPr>
          <w:rFonts w:ascii="Times New Roman" w:hAnsi="Times New Roman" w:cs="Times New Roman"/>
        </w:rPr>
      </w:pPr>
      <w:r w:rsidRPr="00F961CF">
        <w:rPr>
          <w:rFonts w:ascii="Times New Roman" w:hAnsi="Times New Roman" w:cs="Times New Roman"/>
        </w:rPr>
        <w:t>Обавља и друге послове у складу са законом и статутом</w:t>
      </w:r>
    </w:p>
    <w:p w14:paraId="79E6F6E4" w14:textId="77777777" w:rsidR="002F41CE" w:rsidRPr="00362C9A" w:rsidRDefault="002F41CE" w:rsidP="006465DC">
      <w:pPr>
        <w:ind w:left="567" w:hanging="283"/>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t>5. Саветодавни орган</w:t>
      </w:r>
    </w:p>
    <w:p w14:paraId="79E2D002" w14:textId="5AE51CB9" w:rsidR="002F41CE" w:rsidRDefault="002F41CE" w:rsidP="006465DC">
      <w:pPr>
        <w:ind w:left="567" w:hanging="283"/>
        <w:jc w:val="both"/>
        <w:rPr>
          <w:rFonts w:ascii="Times New Roman" w:hAnsi="Times New Roman" w:cs="Times New Roman"/>
        </w:rPr>
      </w:pPr>
      <w:r w:rsidRPr="002F41CE">
        <w:rPr>
          <w:rFonts w:ascii="Times New Roman" w:hAnsi="Times New Roman" w:cs="Times New Roman"/>
        </w:rPr>
        <w:t>Школа има савет родитеља састављен од 1</w:t>
      </w:r>
      <w:r w:rsidR="00B97CBE">
        <w:rPr>
          <w:rFonts w:ascii="Times New Roman" w:hAnsi="Times New Roman" w:cs="Times New Roman"/>
        </w:rPr>
        <w:t>8</w:t>
      </w:r>
      <w:r w:rsidRPr="002F41CE">
        <w:rPr>
          <w:rFonts w:ascii="Times New Roman" w:hAnsi="Times New Roman" w:cs="Times New Roman"/>
        </w:rPr>
        <w:t xml:space="preserve"> родитеља. У савет родитеља, сваке школске године, бира се по један представник родитеља, односно другог законског заступника ученика сваког одељења.</w:t>
      </w:r>
    </w:p>
    <w:p w14:paraId="52B11AEF"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предлаже представнике родитеља, односно других законских заступника ученика у Школски одбор; </w:t>
      </w:r>
    </w:p>
    <w:p w14:paraId="6F631EC2"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предлаже свог представника у све обавезне тимове Школе; </w:t>
      </w:r>
    </w:p>
    <w:p w14:paraId="489FF3CF"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учествује у предлагању изборних садржаја и у поступку избора уџбеника;</w:t>
      </w:r>
    </w:p>
    <w:p w14:paraId="3B592570"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разматра предлог школског програма, развојног плана, годишњег плана рада; </w:t>
      </w:r>
    </w:p>
    <w:p w14:paraId="65FE2056"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612B7D99"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разматра намену коришћења средстава од донација и од проширене делатности Школе; </w:t>
      </w:r>
    </w:p>
    <w:p w14:paraId="5C7E482C"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предлаже Школском одбору намену коришћења средстава остварених радом ученичке задруге и прикупљених од родитеља, односно другог законског заступника; </w:t>
      </w:r>
    </w:p>
    <w:p w14:paraId="73A3A7E8"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разматра и прати услове за рад Школе, услове за одрастање и учење, безбедност и заштиту деце и ученика; </w:t>
      </w:r>
    </w:p>
    <w:p w14:paraId="686D6D02"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учествује у поступку прописивања мера, начина и поступка заштите и безбедности ученика </w:t>
      </w:r>
      <w:r w:rsidRPr="00F961CF">
        <w:rPr>
          <w:rFonts w:ascii="Times New Roman" w:hAnsi="Times New Roman" w:cs="Times New Roman"/>
          <w:lang w:val="sr-Cyrl-CS"/>
        </w:rPr>
        <w:lastRenderedPageBreak/>
        <w:t>за време боравка у Школи и свих активности које организује Школа</w:t>
      </w:r>
      <w:r w:rsidRPr="00F961CF">
        <w:rPr>
          <w:rFonts w:ascii="Times New Roman" w:hAnsi="Times New Roman" w:cs="Times New Roman"/>
          <w:lang w:val="sr-Latn-RS"/>
        </w:rPr>
        <w:t>;</w:t>
      </w:r>
    </w:p>
    <w:p w14:paraId="48FBDE23"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даје сагласност на програм и организовање екскурзије, односно програме наставе у природи и разматра извештај о њиховом остваривању;</w:t>
      </w:r>
    </w:p>
    <w:p w14:paraId="0185BA96"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даје сагласност на стручног вођу пута;</w:t>
      </w:r>
    </w:p>
    <w:p w14:paraId="0253C61E"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 xml:space="preserve"> одлучује о висини дневница за наставнике и стручног вођу пута;</w:t>
      </w:r>
    </w:p>
    <w:p w14:paraId="62E41429" w14:textId="77777777" w:rsidR="00F961CF" w:rsidRPr="00F961CF" w:rsidRDefault="00F961CF" w:rsidP="006465DC">
      <w:pPr>
        <w:widowControl w:val="0"/>
        <w:numPr>
          <w:ilvl w:val="0"/>
          <w:numId w:val="6"/>
        </w:numPr>
        <w:overflowPunct w:val="0"/>
        <w:autoSpaceDE w:val="0"/>
        <w:autoSpaceDN w:val="0"/>
        <w:adjustRightInd w:val="0"/>
        <w:spacing w:after="0" w:line="240" w:lineRule="auto"/>
        <w:ind w:left="567" w:hanging="283"/>
        <w:jc w:val="both"/>
        <w:rPr>
          <w:rFonts w:ascii="Times New Roman" w:hAnsi="Times New Roman" w:cs="Times New Roman"/>
          <w:lang w:val="sr-Cyrl-CS"/>
        </w:rPr>
      </w:pPr>
      <w:r w:rsidRPr="00F961CF">
        <w:rPr>
          <w:rFonts w:ascii="Times New Roman" w:hAnsi="Times New Roman" w:cs="Times New Roman"/>
          <w:lang w:val="sr-Cyrl-CS"/>
        </w:rPr>
        <w:t>предлаже представника и његовог заменика за општински савет родитеља;</w:t>
      </w:r>
    </w:p>
    <w:p w14:paraId="2E17AA18" w14:textId="069C304A" w:rsidR="00F961CF" w:rsidRDefault="00F961CF" w:rsidP="00B6714A">
      <w:pPr>
        <w:jc w:val="both"/>
        <w:rPr>
          <w:rFonts w:ascii="Times New Roman" w:hAnsi="Times New Roman" w:cs="Times New Roman"/>
          <w:sz w:val="24"/>
          <w:szCs w:val="24"/>
        </w:rPr>
      </w:pPr>
    </w:p>
    <w:p w14:paraId="56D035FD" w14:textId="77777777" w:rsidR="00F961CF" w:rsidRPr="00362C9A" w:rsidRDefault="00F961CF" w:rsidP="00B6714A">
      <w:pPr>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t xml:space="preserve">6. Образовно-васпитни рад </w:t>
      </w:r>
    </w:p>
    <w:p w14:paraId="717BBDD6" w14:textId="77777777" w:rsidR="00F961CF" w:rsidRDefault="00F961CF" w:rsidP="00B6714A">
      <w:pPr>
        <w:jc w:val="both"/>
        <w:rPr>
          <w:rFonts w:ascii="Times New Roman" w:hAnsi="Times New Roman" w:cs="Times New Roman"/>
        </w:rPr>
      </w:pPr>
      <w:r w:rsidRPr="00F961CF">
        <w:rPr>
          <w:rFonts w:ascii="Times New Roman" w:hAnsi="Times New Roman" w:cs="Times New Roman"/>
        </w:rPr>
        <w:t>Образовно-васпитни рад обухвата наставне и ваннаставне активности школе којима се остварује школски програм и постижу прописани циљеви, исходи, стандарди постигнућа и компетенције, у складу са Законом о основама система образовања и васпитања и Законом о средњем образовању и васпитању. Обавезни облици образовно-васпитног рада за редовног ученика су: настава-теоријска, практична и вежбе, додатна, допунска настава и пракса када су одређени планом и</w:t>
      </w:r>
      <w:r w:rsidRPr="00F961CF">
        <w:t xml:space="preserve"> </w:t>
      </w:r>
      <w:r w:rsidRPr="00F961CF">
        <w:rPr>
          <w:rFonts w:ascii="Times New Roman" w:hAnsi="Times New Roman" w:cs="Times New Roman"/>
        </w:rPr>
        <w:t xml:space="preserve">програмом наставе и учења, припремна настава и друштвено-користан рад ако се у току школске године укаже потреба за њим. </w:t>
      </w:r>
    </w:p>
    <w:p w14:paraId="1FDE2915" w14:textId="77777777" w:rsidR="00F961CF" w:rsidRDefault="00F961CF" w:rsidP="00B6714A">
      <w:pPr>
        <w:jc w:val="both"/>
        <w:rPr>
          <w:rFonts w:ascii="Times New Roman" w:hAnsi="Times New Roman" w:cs="Times New Roman"/>
        </w:rPr>
      </w:pPr>
      <w:r w:rsidRPr="00F961CF">
        <w:rPr>
          <w:rFonts w:ascii="Times New Roman" w:hAnsi="Times New Roman" w:cs="Times New Roman"/>
        </w:rPr>
        <w:t xml:space="preserve">Обавезни облици образовно-васпитног рада за ванредног ученика могу бити: настава, припремни и консултативно-инструктивни рад. </w:t>
      </w:r>
    </w:p>
    <w:p w14:paraId="6F64CDCF" w14:textId="77777777" w:rsidR="00F961CF" w:rsidRDefault="00F961CF" w:rsidP="00B6714A">
      <w:pPr>
        <w:jc w:val="both"/>
        <w:rPr>
          <w:rFonts w:ascii="Times New Roman" w:hAnsi="Times New Roman" w:cs="Times New Roman"/>
        </w:rPr>
      </w:pPr>
      <w:r w:rsidRPr="00F961CF">
        <w:rPr>
          <w:rFonts w:ascii="Times New Roman" w:hAnsi="Times New Roman" w:cs="Times New Roman"/>
        </w:rPr>
        <w:t xml:space="preserve">Образовно-васпитни рад обављају наставници и стручни сарадници. </w:t>
      </w:r>
    </w:p>
    <w:p w14:paraId="53EF0E46" w14:textId="77777777" w:rsidR="00F961CF" w:rsidRDefault="00F961CF" w:rsidP="00B6714A">
      <w:pPr>
        <w:jc w:val="both"/>
        <w:rPr>
          <w:rFonts w:ascii="Times New Roman" w:hAnsi="Times New Roman" w:cs="Times New Roman"/>
        </w:rPr>
      </w:pPr>
      <w:r w:rsidRPr="00F961CF">
        <w:rPr>
          <w:rFonts w:ascii="Times New Roman" w:hAnsi="Times New Roman" w:cs="Times New Roman"/>
        </w:rPr>
        <w:t>Школа обезбеђује средње стручно образовање редовним и ванредним ученицима, под једнаким условима, и у складу са Законом о основама система образовања и васпитања и Закон</w:t>
      </w:r>
      <w:r>
        <w:rPr>
          <w:rFonts w:ascii="Times New Roman" w:hAnsi="Times New Roman" w:cs="Times New Roman"/>
        </w:rPr>
        <w:t>о</w:t>
      </w:r>
      <w:r w:rsidRPr="00F961CF">
        <w:rPr>
          <w:rFonts w:ascii="Times New Roman" w:hAnsi="Times New Roman" w:cs="Times New Roman"/>
        </w:rPr>
        <w:t>м о средњем образовању и васпитању.</w:t>
      </w:r>
    </w:p>
    <w:p w14:paraId="429A3E2C" w14:textId="228BBADA" w:rsidR="00F961CF" w:rsidRDefault="00F961CF" w:rsidP="00B6714A">
      <w:pPr>
        <w:jc w:val="both"/>
        <w:rPr>
          <w:rFonts w:ascii="Times New Roman" w:hAnsi="Times New Roman" w:cs="Times New Roman"/>
        </w:rPr>
      </w:pPr>
      <w:r w:rsidRPr="00F961CF">
        <w:rPr>
          <w:rFonts w:ascii="Times New Roman" w:hAnsi="Times New Roman" w:cs="Times New Roman"/>
        </w:rPr>
        <w:t>Редован ученик је лице које је у првом разреду средњег образовања млађе од 17 година, а ванредан ученик – лице старије од 17 година.</w:t>
      </w:r>
    </w:p>
    <w:p w14:paraId="40F91A4C" w14:textId="658C0846" w:rsidR="00F961CF" w:rsidRDefault="00F961CF" w:rsidP="00B6714A">
      <w:pPr>
        <w:jc w:val="both"/>
        <w:rPr>
          <w:rFonts w:ascii="Times New Roman" w:hAnsi="Times New Roman" w:cs="Times New Roman"/>
        </w:rPr>
      </w:pPr>
      <w:r w:rsidRPr="00F961CF">
        <w:rPr>
          <w:rFonts w:ascii="Times New Roman" w:hAnsi="Times New Roman" w:cs="Times New Roman"/>
        </w:rPr>
        <w:t>Школа, односно запослени у школи дужни су да обезбеде остваривање права ученика,</w:t>
      </w:r>
      <w:r w:rsidRPr="00F961CF">
        <w:t xml:space="preserve"> </w:t>
      </w:r>
      <w:r w:rsidRPr="00F961CF">
        <w:rPr>
          <w:rFonts w:ascii="Times New Roman" w:hAnsi="Times New Roman" w:cs="Times New Roman"/>
        </w:rPr>
        <w:t>а нарочито право на:</w:t>
      </w:r>
    </w:p>
    <w:p w14:paraId="5F346FC4" w14:textId="13E2A643" w:rsidR="00F961CF" w:rsidRPr="00F961CF" w:rsidRDefault="00F961CF" w:rsidP="006465DC">
      <w:pPr>
        <w:pStyle w:val="ListParagraph"/>
        <w:numPr>
          <w:ilvl w:val="1"/>
          <w:numId w:val="16"/>
        </w:numPr>
        <w:ind w:left="567" w:hanging="283"/>
        <w:jc w:val="both"/>
        <w:rPr>
          <w:rFonts w:ascii="Times New Roman" w:hAnsi="Times New Roman" w:cs="Times New Roman"/>
        </w:rPr>
      </w:pPr>
      <w:r w:rsidRPr="00F961CF">
        <w:rPr>
          <w:rFonts w:ascii="Times New Roman" w:hAnsi="Times New Roman" w:cs="Times New Roman"/>
        </w:rPr>
        <w:t xml:space="preserve">Квалитетан образовно-васпитни рад </w:t>
      </w:r>
    </w:p>
    <w:p w14:paraId="05B9EB02" w14:textId="04A4EAA9" w:rsidR="00F961CF" w:rsidRPr="00F961CF" w:rsidRDefault="00F961CF" w:rsidP="006465DC">
      <w:pPr>
        <w:pStyle w:val="ListParagraph"/>
        <w:numPr>
          <w:ilvl w:val="1"/>
          <w:numId w:val="16"/>
        </w:numPr>
        <w:ind w:left="567" w:hanging="283"/>
        <w:jc w:val="both"/>
        <w:rPr>
          <w:rFonts w:ascii="Times New Roman" w:hAnsi="Times New Roman" w:cs="Times New Roman"/>
        </w:rPr>
      </w:pPr>
      <w:r w:rsidRPr="00F961CF">
        <w:rPr>
          <w:rFonts w:ascii="Times New Roman" w:hAnsi="Times New Roman" w:cs="Times New Roman"/>
        </w:rPr>
        <w:t xml:space="preserve">Уважавање личности; </w:t>
      </w:r>
    </w:p>
    <w:p w14:paraId="72156D45" w14:textId="76BF1307" w:rsidR="00F961CF" w:rsidRPr="00F961CF" w:rsidRDefault="00F961CF" w:rsidP="006465DC">
      <w:pPr>
        <w:pStyle w:val="ListParagraph"/>
        <w:numPr>
          <w:ilvl w:val="1"/>
          <w:numId w:val="16"/>
        </w:numPr>
        <w:ind w:left="567" w:hanging="283"/>
        <w:jc w:val="both"/>
        <w:rPr>
          <w:rFonts w:ascii="Times New Roman" w:hAnsi="Times New Roman" w:cs="Times New Roman"/>
        </w:rPr>
      </w:pPr>
      <w:r w:rsidRPr="00F961CF">
        <w:rPr>
          <w:rFonts w:ascii="Times New Roman" w:hAnsi="Times New Roman" w:cs="Times New Roman"/>
        </w:rPr>
        <w:t>Подршку за свестрани развој личности, подршку за посебно исказане таленте и њихову афирмацију;</w:t>
      </w:r>
    </w:p>
    <w:p w14:paraId="1D2F8233" w14:textId="3BB1BF3B" w:rsidR="00F961CF" w:rsidRPr="00F961CF" w:rsidRDefault="00F961CF" w:rsidP="006465DC">
      <w:pPr>
        <w:pStyle w:val="ListParagraph"/>
        <w:numPr>
          <w:ilvl w:val="1"/>
          <w:numId w:val="16"/>
        </w:numPr>
        <w:ind w:left="567" w:hanging="283"/>
        <w:jc w:val="both"/>
        <w:rPr>
          <w:rFonts w:ascii="Times New Roman" w:hAnsi="Times New Roman" w:cs="Times New Roman"/>
        </w:rPr>
      </w:pPr>
      <w:r w:rsidRPr="00F961CF">
        <w:rPr>
          <w:rFonts w:ascii="Times New Roman" w:hAnsi="Times New Roman" w:cs="Times New Roman"/>
        </w:rPr>
        <w:t>Заштиту од дискриминације, насиља, злостављања и занемаривања;</w:t>
      </w:r>
    </w:p>
    <w:p w14:paraId="74E9FDF3" w14:textId="4B9AB109" w:rsidR="00F961CF" w:rsidRPr="00F961CF" w:rsidRDefault="00F961CF" w:rsidP="006465DC">
      <w:pPr>
        <w:pStyle w:val="ListParagraph"/>
        <w:numPr>
          <w:ilvl w:val="1"/>
          <w:numId w:val="16"/>
        </w:numPr>
        <w:ind w:left="567" w:hanging="283"/>
        <w:jc w:val="both"/>
        <w:rPr>
          <w:rFonts w:ascii="Times New Roman" w:hAnsi="Times New Roman" w:cs="Times New Roman"/>
        </w:rPr>
      </w:pPr>
      <w:r w:rsidRPr="00F961CF">
        <w:rPr>
          <w:rFonts w:ascii="Times New Roman" w:hAnsi="Times New Roman" w:cs="Times New Roman"/>
        </w:rPr>
        <w:t xml:space="preserve">Благовремену и потпуну информацију о питањима од значаја за образовање и васпитање; </w:t>
      </w:r>
    </w:p>
    <w:p w14:paraId="20694632" w14:textId="3B9EC399" w:rsidR="00F961CF" w:rsidRPr="00F961CF" w:rsidRDefault="00F961CF" w:rsidP="006465DC">
      <w:pPr>
        <w:pStyle w:val="ListParagraph"/>
        <w:numPr>
          <w:ilvl w:val="1"/>
          <w:numId w:val="18"/>
        </w:numPr>
        <w:ind w:left="567" w:hanging="283"/>
        <w:jc w:val="both"/>
        <w:rPr>
          <w:rFonts w:ascii="Times New Roman" w:hAnsi="Times New Roman" w:cs="Times New Roman"/>
        </w:rPr>
      </w:pPr>
      <w:r w:rsidRPr="00F961CF">
        <w:rPr>
          <w:rFonts w:ascii="Times New Roman" w:hAnsi="Times New Roman" w:cs="Times New Roman"/>
        </w:rPr>
        <w:t xml:space="preserve">Информације о правима и обавезама; </w:t>
      </w:r>
    </w:p>
    <w:p w14:paraId="5636C6D4" w14:textId="401311DE" w:rsidR="00F961CF" w:rsidRPr="00F961CF" w:rsidRDefault="00F961CF" w:rsidP="006465DC">
      <w:pPr>
        <w:pStyle w:val="ListParagraph"/>
        <w:numPr>
          <w:ilvl w:val="1"/>
          <w:numId w:val="18"/>
        </w:numPr>
        <w:ind w:left="567" w:hanging="283"/>
        <w:jc w:val="both"/>
        <w:rPr>
          <w:rFonts w:ascii="Times New Roman" w:hAnsi="Times New Roman" w:cs="Times New Roman"/>
        </w:rPr>
      </w:pPr>
      <w:r w:rsidRPr="00F961CF">
        <w:rPr>
          <w:rFonts w:ascii="Times New Roman" w:hAnsi="Times New Roman" w:cs="Times New Roman"/>
        </w:rPr>
        <w:t xml:space="preserve">Учествовање у раду органа школе, у складу са законом; </w:t>
      </w:r>
    </w:p>
    <w:p w14:paraId="73EA0309" w14:textId="10F1CCD8" w:rsidR="00F961CF" w:rsidRPr="00F961CF" w:rsidRDefault="00F961CF" w:rsidP="006465DC">
      <w:pPr>
        <w:pStyle w:val="ListParagraph"/>
        <w:numPr>
          <w:ilvl w:val="1"/>
          <w:numId w:val="18"/>
        </w:numPr>
        <w:ind w:left="567" w:hanging="283"/>
        <w:jc w:val="both"/>
        <w:rPr>
          <w:rFonts w:ascii="Times New Roman" w:hAnsi="Times New Roman" w:cs="Times New Roman"/>
        </w:rPr>
      </w:pPr>
      <w:r w:rsidRPr="00F961CF">
        <w:rPr>
          <w:rFonts w:ascii="Times New Roman" w:hAnsi="Times New Roman" w:cs="Times New Roman"/>
        </w:rPr>
        <w:t>Слободу удруживања у различите групе, клубове и организовање ученичког парламента;</w:t>
      </w:r>
    </w:p>
    <w:p w14:paraId="10F80C51" w14:textId="05FFA88C" w:rsidR="00F961CF" w:rsidRPr="00F961CF" w:rsidRDefault="00F961CF" w:rsidP="006465DC">
      <w:pPr>
        <w:pStyle w:val="ListParagraph"/>
        <w:numPr>
          <w:ilvl w:val="1"/>
          <w:numId w:val="18"/>
        </w:numPr>
        <w:ind w:left="567" w:hanging="283"/>
        <w:jc w:val="both"/>
        <w:rPr>
          <w:rFonts w:ascii="Times New Roman" w:hAnsi="Times New Roman" w:cs="Times New Roman"/>
        </w:rPr>
      </w:pPr>
      <w:r w:rsidRPr="00F961CF">
        <w:rPr>
          <w:rFonts w:ascii="Times New Roman" w:hAnsi="Times New Roman" w:cs="Times New Roman"/>
        </w:rPr>
        <w:t xml:space="preserve">Јавност и образложење оцене и подношење приговора на оцену и испит; </w:t>
      </w:r>
    </w:p>
    <w:p w14:paraId="68BEE8BA" w14:textId="17CCD0FE" w:rsidR="00F961CF" w:rsidRPr="00F961CF" w:rsidRDefault="00F961CF" w:rsidP="006465DC">
      <w:pPr>
        <w:pStyle w:val="ListParagraph"/>
        <w:numPr>
          <w:ilvl w:val="1"/>
          <w:numId w:val="18"/>
        </w:numPr>
        <w:ind w:left="567" w:hanging="283"/>
        <w:jc w:val="both"/>
        <w:rPr>
          <w:rFonts w:ascii="Times New Roman" w:hAnsi="Times New Roman" w:cs="Times New Roman"/>
        </w:rPr>
      </w:pPr>
      <w:r w:rsidRPr="00F961CF">
        <w:rPr>
          <w:rFonts w:ascii="Times New Roman" w:hAnsi="Times New Roman" w:cs="Times New Roman"/>
        </w:rPr>
        <w:t>Покретање иницијативе за преиспитивање одговорности учесника у образовно</w:t>
      </w:r>
      <w:r w:rsidRPr="00F961CF">
        <w:t xml:space="preserve"> </w:t>
      </w:r>
      <w:r w:rsidRPr="00F961CF">
        <w:rPr>
          <w:rFonts w:ascii="Times New Roman" w:hAnsi="Times New Roman" w:cs="Times New Roman"/>
        </w:rPr>
        <w:t xml:space="preserve">васпитном процесу уколико претходна права нису остварена; </w:t>
      </w:r>
    </w:p>
    <w:p w14:paraId="7B226E11" w14:textId="77777777" w:rsidR="00F961CF" w:rsidRPr="00F961CF" w:rsidRDefault="00F961CF" w:rsidP="006465DC">
      <w:pPr>
        <w:pStyle w:val="ListParagraph"/>
        <w:numPr>
          <w:ilvl w:val="1"/>
          <w:numId w:val="18"/>
        </w:numPr>
        <w:ind w:left="567" w:hanging="283"/>
        <w:jc w:val="both"/>
        <w:rPr>
          <w:rFonts w:ascii="Times New Roman" w:hAnsi="Times New Roman" w:cs="Times New Roman"/>
          <w:sz w:val="24"/>
          <w:szCs w:val="24"/>
        </w:rPr>
      </w:pPr>
      <w:r w:rsidRPr="00F961CF">
        <w:rPr>
          <w:rFonts w:ascii="Times New Roman" w:hAnsi="Times New Roman" w:cs="Times New Roman"/>
        </w:rPr>
        <w:t xml:space="preserve">Заштиту и правично поступање установе према ученику; </w:t>
      </w:r>
    </w:p>
    <w:p w14:paraId="0639C164" w14:textId="77777777" w:rsidR="00F961CF" w:rsidRPr="00F961CF" w:rsidRDefault="00F961CF" w:rsidP="006465DC">
      <w:pPr>
        <w:pStyle w:val="ListParagraph"/>
        <w:numPr>
          <w:ilvl w:val="1"/>
          <w:numId w:val="18"/>
        </w:numPr>
        <w:ind w:left="567" w:hanging="283"/>
        <w:jc w:val="both"/>
        <w:rPr>
          <w:rFonts w:ascii="Times New Roman" w:hAnsi="Times New Roman" w:cs="Times New Roman"/>
          <w:sz w:val="24"/>
          <w:szCs w:val="24"/>
        </w:rPr>
      </w:pPr>
      <w:r w:rsidRPr="00F961CF">
        <w:rPr>
          <w:rFonts w:ascii="Times New Roman" w:hAnsi="Times New Roman" w:cs="Times New Roman"/>
        </w:rPr>
        <w:t xml:space="preserve"> Стипендију, кредит, смештај и исхрану у дому ученика, у складу са посебним</w:t>
      </w:r>
      <w:r w:rsidRPr="00F961CF">
        <w:t xml:space="preserve"> </w:t>
      </w:r>
      <w:r w:rsidRPr="00F961CF">
        <w:rPr>
          <w:rFonts w:ascii="Times New Roman" w:hAnsi="Times New Roman" w:cs="Times New Roman"/>
        </w:rPr>
        <w:t xml:space="preserve">законом; </w:t>
      </w:r>
    </w:p>
    <w:p w14:paraId="30F548AC" w14:textId="16FB41A6" w:rsidR="00F961CF" w:rsidRPr="00F961CF" w:rsidRDefault="00F961CF" w:rsidP="006465DC">
      <w:pPr>
        <w:pStyle w:val="ListParagraph"/>
        <w:numPr>
          <w:ilvl w:val="1"/>
          <w:numId w:val="18"/>
        </w:numPr>
        <w:ind w:left="567" w:hanging="283"/>
        <w:jc w:val="both"/>
        <w:rPr>
          <w:rFonts w:ascii="Times New Roman" w:hAnsi="Times New Roman" w:cs="Times New Roman"/>
          <w:sz w:val="24"/>
          <w:szCs w:val="24"/>
        </w:rPr>
      </w:pPr>
      <w:r w:rsidRPr="00F961CF">
        <w:rPr>
          <w:rFonts w:ascii="Times New Roman" w:hAnsi="Times New Roman" w:cs="Times New Roman"/>
        </w:rPr>
        <w:t xml:space="preserve"> Друга права у области образовања и васпитања, у складу са законом.</w:t>
      </w:r>
    </w:p>
    <w:p w14:paraId="40122F95" w14:textId="52338748" w:rsidR="00F961CF" w:rsidRDefault="00F961CF" w:rsidP="006465DC">
      <w:pPr>
        <w:pStyle w:val="ListParagraph"/>
        <w:ind w:left="567" w:hanging="283"/>
        <w:jc w:val="both"/>
        <w:rPr>
          <w:rFonts w:ascii="Times New Roman" w:hAnsi="Times New Roman" w:cs="Times New Roman"/>
        </w:rPr>
      </w:pPr>
    </w:p>
    <w:p w14:paraId="3B82EBD4" w14:textId="77777777" w:rsidR="00362C9A" w:rsidRDefault="00F961CF" w:rsidP="00B6714A">
      <w:pPr>
        <w:pStyle w:val="ListParagraph"/>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lastRenderedPageBreak/>
        <w:t xml:space="preserve">7. Ученици </w:t>
      </w:r>
    </w:p>
    <w:p w14:paraId="547CF5E0" w14:textId="2215DB18" w:rsidR="00F961CF" w:rsidRPr="00362C9A" w:rsidRDefault="00F961CF" w:rsidP="00B6714A">
      <w:pPr>
        <w:jc w:val="both"/>
        <w:rPr>
          <w:rFonts w:ascii="Times New Roman" w:hAnsi="Times New Roman" w:cs="Times New Roman"/>
          <w:b/>
          <w:bCs/>
          <w:i/>
          <w:iCs/>
          <w:sz w:val="24"/>
          <w:szCs w:val="24"/>
        </w:rPr>
      </w:pPr>
      <w:r w:rsidRPr="00362C9A">
        <w:rPr>
          <w:rFonts w:ascii="Times New Roman" w:hAnsi="Times New Roman" w:cs="Times New Roman"/>
        </w:rPr>
        <w:t xml:space="preserve">У први разред средње школе уписују се лица са стеченим основним образовањем и васпитањем, у складу са посебним законом. </w:t>
      </w:r>
    </w:p>
    <w:p w14:paraId="7B7F3375" w14:textId="77777777" w:rsidR="007D6ECB" w:rsidRPr="00362C9A" w:rsidRDefault="00F961CF" w:rsidP="00B6714A">
      <w:pPr>
        <w:jc w:val="both"/>
        <w:rPr>
          <w:rFonts w:ascii="Times New Roman" w:hAnsi="Times New Roman" w:cs="Times New Roman"/>
        </w:rPr>
      </w:pPr>
      <w:r w:rsidRPr="00362C9A">
        <w:rPr>
          <w:rFonts w:ascii="Times New Roman" w:hAnsi="Times New Roman" w:cs="Times New Roman"/>
        </w:rPr>
        <w:t xml:space="preserve">Након завршеног средњег образовања и васпитања у средњу школу може да се упише лице ради преквалификације и доквалификације, у складу са посебним законом. </w:t>
      </w:r>
    </w:p>
    <w:p w14:paraId="69E70538" w14:textId="77777777" w:rsidR="007D6ECB" w:rsidRPr="00362C9A" w:rsidRDefault="00F961CF" w:rsidP="00B6714A">
      <w:pPr>
        <w:jc w:val="both"/>
        <w:rPr>
          <w:rFonts w:ascii="Times New Roman" w:hAnsi="Times New Roman" w:cs="Times New Roman"/>
        </w:rPr>
      </w:pPr>
      <w:r w:rsidRPr="00362C9A">
        <w:rPr>
          <w:rFonts w:ascii="Times New Roman" w:hAnsi="Times New Roman" w:cs="Times New Roman"/>
        </w:rPr>
        <w:t>Ученик има обавезу да:</w:t>
      </w:r>
    </w:p>
    <w:p w14:paraId="0E2F34E8" w14:textId="07443E7C" w:rsidR="007D6ECB" w:rsidRDefault="00F961CF" w:rsidP="006465DC">
      <w:pPr>
        <w:pStyle w:val="ListParagraph"/>
        <w:numPr>
          <w:ilvl w:val="1"/>
          <w:numId w:val="20"/>
        </w:numPr>
        <w:ind w:left="567" w:hanging="283"/>
        <w:jc w:val="both"/>
        <w:rPr>
          <w:rFonts w:ascii="Times New Roman" w:hAnsi="Times New Roman" w:cs="Times New Roman"/>
        </w:rPr>
      </w:pPr>
      <w:r w:rsidRPr="00F961CF">
        <w:rPr>
          <w:rFonts w:ascii="Times New Roman" w:hAnsi="Times New Roman" w:cs="Times New Roman"/>
        </w:rPr>
        <w:t xml:space="preserve">Редовно похађа наставу и извршава школске обавезе; </w:t>
      </w:r>
    </w:p>
    <w:p w14:paraId="5029CBC7" w14:textId="601DD869" w:rsidR="007D6ECB" w:rsidRDefault="00F961CF" w:rsidP="006465DC">
      <w:pPr>
        <w:pStyle w:val="ListParagraph"/>
        <w:numPr>
          <w:ilvl w:val="1"/>
          <w:numId w:val="20"/>
        </w:numPr>
        <w:ind w:left="567" w:hanging="283"/>
        <w:jc w:val="both"/>
        <w:rPr>
          <w:rFonts w:ascii="Times New Roman" w:hAnsi="Times New Roman" w:cs="Times New Roman"/>
        </w:rPr>
      </w:pPr>
      <w:r w:rsidRPr="00F961CF">
        <w:rPr>
          <w:rFonts w:ascii="Times New Roman" w:hAnsi="Times New Roman" w:cs="Times New Roman"/>
        </w:rPr>
        <w:t>Поштује правила понашања у школи;</w:t>
      </w:r>
    </w:p>
    <w:p w14:paraId="0F0371F3" w14:textId="5EFD3BA7" w:rsidR="007D6ECB" w:rsidRDefault="00F961CF" w:rsidP="006465DC">
      <w:pPr>
        <w:pStyle w:val="ListParagraph"/>
        <w:numPr>
          <w:ilvl w:val="1"/>
          <w:numId w:val="20"/>
        </w:numPr>
        <w:ind w:left="567" w:hanging="283"/>
        <w:jc w:val="both"/>
        <w:rPr>
          <w:rFonts w:ascii="Times New Roman" w:hAnsi="Times New Roman" w:cs="Times New Roman"/>
        </w:rPr>
      </w:pPr>
      <w:r w:rsidRPr="00F961CF">
        <w:rPr>
          <w:rFonts w:ascii="Times New Roman" w:hAnsi="Times New Roman" w:cs="Times New Roman"/>
        </w:rPr>
        <w:t xml:space="preserve">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6BC02524" w14:textId="33E64F0F" w:rsidR="007D6ECB" w:rsidRDefault="00F961CF" w:rsidP="006465DC">
      <w:pPr>
        <w:pStyle w:val="ListParagraph"/>
        <w:numPr>
          <w:ilvl w:val="1"/>
          <w:numId w:val="20"/>
        </w:numPr>
        <w:ind w:left="567" w:hanging="283"/>
        <w:jc w:val="both"/>
        <w:rPr>
          <w:rFonts w:ascii="Times New Roman" w:hAnsi="Times New Roman" w:cs="Times New Roman"/>
        </w:rPr>
      </w:pPr>
      <w:r w:rsidRPr="00F961CF">
        <w:rPr>
          <w:rFonts w:ascii="Times New Roman" w:hAnsi="Times New Roman" w:cs="Times New Roman"/>
        </w:rPr>
        <w:t>Не омета извођење наставе и не напушта час без претходног одобрења наставника;</w:t>
      </w:r>
    </w:p>
    <w:p w14:paraId="3B236337" w14:textId="64B37899" w:rsidR="007D6ECB" w:rsidRDefault="00F961CF" w:rsidP="006465DC">
      <w:pPr>
        <w:pStyle w:val="ListParagraph"/>
        <w:numPr>
          <w:ilvl w:val="1"/>
          <w:numId w:val="20"/>
        </w:numPr>
        <w:ind w:left="567" w:hanging="283"/>
        <w:jc w:val="both"/>
        <w:rPr>
          <w:rFonts w:ascii="Times New Roman" w:hAnsi="Times New Roman" w:cs="Times New Roman"/>
        </w:rPr>
      </w:pPr>
      <w:r w:rsidRPr="00F961CF">
        <w:rPr>
          <w:rFonts w:ascii="Times New Roman" w:hAnsi="Times New Roman" w:cs="Times New Roman"/>
        </w:rPr>
        <w:t xml:space="preserve">Поштује личност других ученика, наставника и осталих запослених у школи; </w:t>
      </w:r>
    </w:p>
    <w:p w14:paraId="7E92864B" w14:textId="542677EC" w:rsidR="007D6ECB" w:rsidRDefault="00F961CF" w:rsidP="006465DC">
      <w:pPr>
        <w:pStyle w:val="ListParagraph"/>
        <w:numPr>
          <w:ilvl w:val="1"/>
          <w:numId w:val="20"/>
        </w:numPr>
        <w:ind w:left="567" w:hanging="283"/>
        <w:jc w:val="both"/>
        <w:rPr>
          <w:rFonts w:ascii="Times New Roman" w:hAnsi="Times New Roman" w:cs="Times New Roman"/>
        </w:rPr>
      </w:pPr>
      <w:r w:rsidRPr="00F961CF">
        <w:rPr>
          <w:rFonts w:ascii="Times New Roman" w:hAnsi="Times New Roman" w:cs="Times New Roman"/>
        </w:rPr>
        <w:t>Чува имовину школе и естетски изглед школских просторија;</w:t>
      </w:r>
    </w:p>
    <w:p w14:paraId="37A922B6" w14:textId="77777777" w:rsidR="007D6ECB" w:rsidRPr="007D6ECB" w:rsidRDefault="00F961CF" w:rsidP="006465DC">
      <w:pPr>
        <w:pStyle w:val="ListParagraph"/>
        <w:numPr>
          <w:ilvl w:val="1"/>
          <w:numId w:val="20"/>
        </w:numPr>
        <w:ind w:left="567" w:hanging="283"/>
        <w:jc w:val="both"/>
        <w:rPr>
          <w:rFonts w:ascii="Times New Roman" w:hAnsi="Times New Roman" w:cs="Times New Roman"/>
          <w:sz w:val="24"/>
          <w:szCs w:val="24"/>
        </w:rPr>
      </w:pPr>
      <w:r w:rsidRPr="00F961CF">
        <w:rPr>
          <w:rFonts w:ascii="Times New Roman" w:hAnsi="Times New Roman" w:cs="Times New Roman"/>
        </w:rPr>
        <w:t xml:space="preserve">Стара се о очувању животне средине и понаша у складу са правилима еколошке етике. </w:t>
      </w:r>
    </w:p>
    <w:p w14:paraId="0015EF06" w14:textId="77777777" w:rsidR="00412183" w:rsidRDefault="00412183" w:rsidP="00B6714A">
      <w:pPr>
        <w:jc w:val="both"/>
        <w:rPr>
          <w:rFonts w:ascii="Times New Roman" w:hAnsi="Times New Roman" w:cs="Times New Roman"/>
        </w:rPr>
      </w:pPr>
    </w:p>
    <w:p w14:paraId="4BEF1688" w14:textId="13069F32" w:rsidR="007D6ECB" w:rsidRDefault="00F961CF" w:rsidP="00B6714A">
      <w:pPr>
        <w:jc w:val="both"/>
        <w:rPr>
          <w:rFonts w:ascii="Times New Roman" w:hAnsi="Times New Roman" w:cs="Times New Roman"/>
        </w:rPr>
      </w:pPr>
      <w:r w:rsidRPr="007D6ECB">
        <w:rPr>
          <w:rFonts w:ascii="Times New Roman" w:hAnsi="Times New Roman" w:cs="Times New Roman"/>
        </w:rPr>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Законом о основама система образовања и васпитања и за повреду забране из чл. 110-112. Закона о основама система образовања и васпитања. </w:t>
      </w:r>
    </w:p>
    <w:p w14:paraId="728D4449" w14:textId="77777777" w:rsidR="007D6ECB" w:rsidRDefault="00F961CF" w:rsidP="00B6714A">
      <w:pPr>
        <w:jc w:val="both"/>
        <w:rPr>
          <w:rFonts w:ascii="Times New Roman" w:hAnsi="Times New Roman" w:cs="Times New Roman"/>
        </w:rPr>
      </w:pPr>
      <w:r w:rsidRPr="007D6ECB">
        <w:rPr>
          <w:rFonts w:ascii="Times New Roman" w:hAnsi="Times New Roman" w:cs="Times New Roman"/>
        </w:rPr>
        <w:t xml:space="preserve">Ванредни ученик се уписују у школу ради завршетка започетог школовања, ради преквалификације и доквалификације. </w:t>
      </w:r>
    </w:p>
    <w:p w14:paraId="1DD9BE35" w14:textId="5CC466B7" w:rsidR="00F961CF" w:rsidRDefault="00F961CF" w:rsidP="00B6714A">
      <w:pPr>
        <w:jc w:val="both"/>
        <w:rPr>
          <w:rFonts w:ascii="Times New Roman" w:hAnsi="Times New Roman" w:cs="Times New Roman"/>
        </w:rPr>
      </w:pPr>
      <w:r w:rsidRPr="007D6ECB">
        <w:rPr>
          <w:rFonts w:ascii="Times New Roman" w:hAnsi="Times New Roman" w:cs="Times New Roman"/>
        </w:rPr>
        <w:t>Ученик коме је одобрен прелазак у другу школу, односно други образовни профил, полаже, на основу решења директора, допунске испите из предмета који нису били утврђени школским програмом, односно планом наставе и учења који је ученик започео да савлађује, а у роковима које утврди школа општим актом. Лице уписано у школу ради преквалификације полаже испите из стручних предмета које одреди комисија. Лице уписано у школу ради доквалификације полаже допунске испите из предмета чији садржаји нису претежно исти, из предмета</w:t>
      </w:r>
      <w:r w:rsidR="007D6ECB">
        <w:rPr>
          <w:rFonts w:ascii="Times New Roman" w:hAnsi="Times New Roman" w:cs="Times New Roman"/>
        </w:rPr>
        <w:t xml:space="preserve"> </w:t>
      </w:r>
      <w:r w:rsidR="007D6ECB" w:rsidRPr="007D6ECB">
        <w:rPr>
          <w:rFonts w:ascii="Times New Roman" w:hAnsi="Times New Roman" w:cs="Times New Roman"/>
        </w:rPr>
        <w:t>који нису били утврђени школским програмом, односно планом наставе и учења и испите завршног разреда, које одреди комисија.</w:t>
      </w:r>
    </w:p>
    <w:p w14:paraId="00C43E3C" w14:textId="6D1595E9" w:rsidR="007D6ECB" w:rsidRDefault="007D6ECB" w:rsidP="00B6714A">
      <w:pPr>
        <w:jc w:val="both"/>
        <w:rPr>
          <w:rFonts w:ascii="Times New Roman" w:hAnsi="Times New Roman" w:cs="Times New Roman"/>
        </w:rPr>
      </w:pPr>
      <w:r w:rsidRPr="007D6ECB">
        <w:rPr>
          <w:rFonts w:ascii="Times New Roman" w:hAnsi="Times New Roman" w:cs="Times New Roman"/>
        </w:rPr>
        <w:t xml:space="preserve">Испитни рокови су: </w:t>
      </w:r>
      <w:r w:rsidR="00B04030">
        <w:rPr>
          <w:rFonts w:ascii="Times New Roman" w:hAnsi="Times New Roman" w:cs="Times New Roman"/>
        </w:rPr>
        <w:t>септемба</w:t>
      </w:r>
      <w:r w:rsidRPr="007D6ECB">
        <w:rPr>
          <w:rFonts w:ascii="Times New Roman" w:hAnsi="Times New Roman" w:cs="Times New Roman"/>
        </w:rPr>
        <w:t xml:space="preserve">рски, </w:t>
      </w:r>
      <w:r w:rsidR="00B04030">
        <w:rPr>
          <w:rFonts w:ascii="Times New Roman" w:hAnsi="Times New Roman" w:cs="Times New Roman"/>
        </w:rPr>
        <w:t>новембарски</w:t>
      </w:r>
      <w:r w:rsidRPr="007D6ECB">
        <w:rPr>
          <w:rFonts w:ascii="Times New Roman" w:hAnsi="Times New Roman" w:cs="Times New Roman"/>
        </w:rPr>
        <w:t xml:space="preserve">, </w:t>
      </w:r>
      <w:r w:rsidR="00B04030">
        <w:rPr>
          <w:rFonts w:ascii="Times New Roman" w:hAnsi="Times New Roman" w:cs="Times New Roman"/>
        </w:rPr>
        <w:t>јануарски ,мартов</w:t>
      </w:r>
      <w:r w:rsidRPr="007D6ECB">
        <w:rPr>
          <w:rFonts w:ascii="Times New Roman" w:hAnsi="Times New Roman" w:cs="Times New Roman"/>
        </w:rPr>
        <w:t>ски, јунски и авг</w:t>
      </w:r>
      <w:r>
        <w:rPr>
          <w:rFonts w:ascii="Times New Roman" w:hAnsi="Times New Roman" w:cs="Times New Roman"/>
        </w:rPr>
        <w:t>у</w:t>
      </w:r>
      <w:r w:rsidRPr="007D6ECB">
        <w:rPr>
          <w:rFonts w:ascii="Times New Roman" w:hAnsi="Times New Roman" w:cs="Times New Roman"/>
        </w:rPr>
        <w:t xml:space="preserve">стовски. </w:t>
      </w:r>
    </w:p>
    <w:p w14:paraId="6A6C4F54" w14:textId="77777777" w:rsidR="007D6ECB" w:rsidRDefault="007D6ECB" w:rsidP="00B6714A">
      <w:pPr>
        <w:jc w:val="both"/>
        <w:rPr>
          <w:rFonts w:ascii="Times New Roman" w:hAnsi="Times New Roman" w:cs="Times New Roman"/>
        </w:rPr>
      </w:pPr>
      <w:r w:rsidRPr="007D6ECB">
        <w:rPr>
          <w:rFonts w:ascii="Times New Roman" w:hAnsi="Times New Roman" w:cs="Times New Roman"/>
        </w:rPr>
        <w:t>Ванредни ученици пријављују испите у периоду од 1. до 10. у месецу који претходи месецу у коме се организује полагање испита.</w:t>
      </w:r>
    </w:p>
    <w:p w14:paraId="40940BDF" w14:textId="3F1490DF" w:rsidR="007D6ECB" w:rsidRDefault="007D6ECB" w:rsidP="00B6714A">
      <w:pPr>
        <w:jc w:val="both"/>
        <w:rPr>
          <w:rFonts w:ascii="Times New Roman" w:hAnsi="Times New Roman" w:cs="Times New Roman"/>
        </w:rPr>
      </w:pPr>
      <w:r w:rsidRPr="007D6ECB">
        <w:rPr>
          <w:rFonts w:ascii="Times New Roman" w:hAnsi="Times New Roman" w:cs="Times New Roman"/>
        </w:rPr>
        <w:t>Висину школарине утврђује Министарство просвете</w:t>
      </w:r>
      <w:r>
        <w:rPr>
          <w:rFonts w:ascii="Times New Roman" w:hAnsi="Times New Roman" w:cs="Times New Roman"/>
        </w:rPr>
        <w:t xml:space="preserve"> науке и технолошког развоја</w:t>
      </w:r>
      <w:r w:rsidRPr="007D6ECB">
        <w:rPr>
          <w:rFonts w:ascii="Times New Roman" w:hAnsi="Times New Roman" w:cs="Times New Roman"/>
        </w:rPr>
        <w:t xml:space="preserve"> на почетку сваке школске године.</w:t>
      </w:r>
    </w:p>
    <w:p w14:paraId="75A56879" w14:textId="48263F6B" w:rsidR="007D6ECB" w:rsidRDefault="007D6ECB" w:rsidP="00B6714A">
      <w:pPr>
        <w:jc w:val="both"/>
        <w:rPr>
          <w:rFonts w:ascii="Times New Roman" w:hAnsi="Times New Roman" w:cs="Times New Roman"/>
        </w:rPr>
      </w:pPr>
      <w:r w:rsidRPr="007D6ECB">
        <w:rPr>
          <w:rFonts w:ascii="Times New Roman" w:hAnsi="Times New Roman" w:cs="Times New Roman"/>
        </w:rPr>
        <w:t>Према Одлуци Министарства просвете, науке и технолошког развоја бр.611-00- 2112/2020-03 од 28.09.2020.године, висина школарине за ванредне ученике за школ</w:t>
      </w:r>
      <w:r>
        <w:rPr>
          <w:rFonts w:ascii="Times New Roman" w:hAnsi="Times New Roman" w:cs="Times New Roman"/>
        </w:rPr>
        <w:t>ск</w:t>
      </w:r>
      <w:r w:rsidRPr="007D6ECB">
        <w:rPr>
          <w:rFonts w:ascii="Times New Roman" w:hAnsi="Times New Roman" w:cs="Times New Roman"/>
        </w:rPr>
        <w:t>у 2020/21.годину одређује се према следећем:</w:t>
      </w:r>
    </w:p>
    <w:p w14:paraId="23B26B5F" w14:textId="77777777" w:rsidR="007D6ECB" w:rsidRPr="007047F0" w:rsidRDefault="007D6ECB" w:rsidP="006465DC">
      <w:pPr>
        <w:pStyle w:val="ListParagraph"/>
        <w:numPr>
          <w:ilvl w:val="0"/>
          <w:numId w:val="21"/>
        </w:numPr>
        <w:ind w:left="567" w:hanging="283"/>
        <w:jc w:val="both"/>
        <w:rPr>
          <w:rFonts w:ascii="Times New Roman" w:hAnsi="Times New Roman" w:cs="Times New Roman"/>
        </w:rPr>
      </w:pPr>
      <w:r w:rsidRPr="007047F0">
        <w:rPr>
          <w:rFonts w:ascii="Times New Roman" w:hAnsi="Times New Roman" w:cs="Times New Roman"/>
        </w:rPr>
        <w:t xml:space="preserve">Упис године 3.300,00 динара </w:t>
      </w:r>
    </w:p>
    <w:p w14:paraId="0C9B22C5" w14:textId="77EE2E98" w:rsidR="007D6ECB" w:rsidRPr="007047F0" w:rsidRDefault="007D6ECB" w:rsidP="006465DC">
      <w:pPr>
        <w:pStyle w:val="ListParagraph"/>
        <w:numPr>
          <w:ilvl w:val="0"/>
          <w:numId w:val="21"/>
        </w:numPr>
        <w:ind w:left="567" w:hanging="283"/>
        <w:jc w:val="both"/>
        <w:rPr>
          <w:rFonts w:ascii="Times New Roman" w:hAnsi="Times New Roman" w:cs="Times New Roman"/>
        </w:rPr>
      </w:pPr>
      <w:r w:rsidRPr="007047F0">
        <w:rPr>
          <w:rFonts w:ascii="Times New Roman" w:hAnsi="Times New Roman" w:cs="Times New Roman"/>
        </w:rPr>
        <w:lastRenderedPageBreak/>
        <w:t>Обнова године 1.100,00 динара</w:t>
      </w:r>
    </w:p>
    <w:p w14:paraId="0A5857F2" w14:textId="2E44BEA7" w:rsidR="007D6ECB" w:rsidRPr="007047F0" w:rsidRDefault="007D6ECB" w:rsidP="006465DC">
      <w:pPr>
        <w:pStyle w:val="ListParagraph"/>
        <w:numPr>
          <w:ilvl w:val="0"/>
          <w:numId w:val="21"/>
        </w:numPr>
        <w:ind w:left="567" w:hanging="283"/>
        <w:jc w:val="both"/>
        <w:rPr>
          <w:rFonts w:ascii="Times New Roman" w:hAnsi="Times New Roman" w:cs="Times New Roman"/>
        </w:rPr>
      </w:pPr>
      <w:r w:rsidRPr="007047F0">
        <w:rPr>
          <w:rFonts w:ascii="Times New Roman" w:hAnsi="Times New Roman" w:cs="Times New Roman"/>
        </w:rPr>
        <w:t xml:space="preserve">Испит 650,00 динара </w:t>
      </w:r>
    </w:p>
    <w:p w14:paraId="7D14D0F2" w14:textId="3934052F" w:rsidR="007047F0" w:rsidRPr="00362C9A" w:rsidRDefault="007D6ECB" w:rsidP="006465DC">
      <w:pPr>
        <w:pStyle w:val="ListParagraph"/>
        <w:numPr>
          <w:ilvl w:val="0"/>
          <w:numId w:val="21"/>
        </w:numPr>
        <w:ind w:left="567" w:hanging="283"/>
        <w:jc w:val="both"/>
        <w:rPr>
          <w:rFonts w:ascii="Times New Roman" w:hAnsi="Times New Roman" w:cs="Times New Roman"/>
        </w:rPr>
      </w:pPr>
      <w:r w:rsidRPr="007047F0">
        <w:rPr>
          <w:rFonts w:ascii="Times New Roman" w:hAnsi="Times New Roman" w:cs="Times New Roman"/>
        </w:rPr>
        <w:t>Испит са писменим задатком 750,00 динара</w:t>
      </w:r>
      <w:r w:rsidRPr="00362C9A">
        <w:rPr>
          <w:rFonts w:ascii="Times New Roman" w:hAnsi="Times New Roman" w:cs="Times New Roman"/>
        </w:rPr>
        <w:t xml:space="preserve"> </w:t>
      </w:r>
    </w:p>
    <w:p w14:paraId="3D97AB49" w14:textId="77777777" w:rsidR="007047F0" w:rsidRPr="007047F0" w:rsidRDefault="007D6ECB" w:rsidP="006465DC">
      <w:pPr>
        <w:pStyle w:val="ListParagraph"/>
        <w:numPr>
          <w:ilvl w:val="0"/>
          <w:numId w:val="21"/>
        </w:numPr>
        <w:ind w:left="567" w:hanging="283"/>
        <w:jc w:val="both"/>
        <w:rPr>
          <w:rFonts w:ascii="Times New Roman" w:hAnsi="Times New Roman" w:cs="Times New Roman"/>
          <w:sz w:val="24"/>
          <w:szCs w:val="24"/>
        </w:rPr>
      </w:pPr>
      <w:r w:rsidRPr="007047F0">
        <w:rPr>
          <w:rFonts w:ascii="Times New Roman" w:hAnsi="Times New Roman" w:cs="Times New Roman"/>
        </w:rPr>
        <w:t xml:space="preserve">Час консултативне наставе 90,00 – 120,00 динара у зависности од броја </w:t>
      </w:r>
    </w:p>
    <w:p w14:paraId="3CC837D5" w14:textId="7E92ED07" w:rsidR="007D6ECB" w:rsidRPr="007047F0" w:rsidRDefault="007D6ECB" w:rsidP="006465DC">
      <w:pPr>
        <w:pStyle w:val="ListParagraph"/>
        <w:numPr>
          <w:ilvl w:val="0"/>
          <w:numId w:val="21"/>
        </w:numPr>
        <w:ind w:left="567" w:hanging="283"/>
        <w:jc w:val="both"/>
        <w:rPr>
          <w:rFonts w:ascii="Times New Roman" w:hAnsi="Times New Roman" w:cs="Times New Roman"/>
          <w:sz w:val="24"/>
          <w:szCs w:val="24"/>
        </w:rPr>
      </w:pPr>
      <w:r w:rsidRPr="007047F0">
        <w:rPr>
          <w:rFonts w:ascii="Times New Roman" w:hAnsi="Times New Roman" w:cs="Times New Roman"/>
        </w:rPr>
        <w:t xml:space="preserve"> Матурски испит 2.300,00 динара</w:t>
      </w:r>
    </w:p>
    <w:p w14:paraId="7491D7A0" w14:textId="556DB7E7" w:rsidR="007047F0" w:rsidRDefault="007047F0" w:rsidP="00B6714A">
      <w:pPr>
        <w:jc w:val="both"/>
        <w:rPr>
          <w:rFonts w:ascii="Times New Roman" w:hAnsi="Times New Roman" w:cs="Times New Roman"/>
          <w:sz w:val="24"/>
          <w:szCs w:val="24"/>
        </w:rPr>
      </w:pPr>
    </w:p>
    <w:p w14:paraId="7A097D74" w14:textId="77777777" w:rsidR="007047F0" w:rsidRDefault="007047F0" w:rsidP="00B6714A">
      <w:pPr>
        <w:jc w:val="both"/>
        <w:rPr>
          <w:rFonts w:ascii="Times New Roman" w:hAnsi="Times New Roman" w:cs="Times New Roman"/>
        </w:rPr>
      </w:pPr>
      <w:r w:rsidRPr="007047F0">
        <w:rPr>
          <w:rFonts w:ascii="Times New Roman" w:hAnsi="Times New Roman" w:cs="Times New Roman"/>
        </w:rPr>
        <w:t xml:space="preserve">Школа издаје дупликате јавних исправа у складу са законом.Потребна документа: </w:t>
      </w:r>
    </w:p>
    <w:p w14:paraId="09C86A9F" w14:textId="77777777" w:rsidR="007047F0" w:rsidRDefault="007047F0" w:rsidP="00B6714A">
      <w:pPr>
        <w:jc w:val="both"/>
        <w:rPr>
          <w:rFonts w:ascii="Times New Roman" w:hAnsi="Times New Roman" w:cs="Times New Roman"/>
        </w:rPr>
      </w:pPr>
      <w:r w:rsidRPr="007047F0">
        <w:rPr>
          <w:rFonts w:ascii="Times New Roman" w:hAnsi="Times New Roman" w:cs="Times New Roman"/>
        </w:rPr>
        <w:t xml:space="preserve">- Молба за издавање дупликата јавне исправе </w:t>
      </w:r>
    </w:p>
    <w:p w14:paraId="1DDCDC84" w14:textId="77777777" w:rsidR="007047F0" w:rsidRDefault="007047F0" w:rsidP="00B6714A">
      <w:pPr>
        <w:jc w:val="both"/>
        <w:rPr>
          <w:rFonts w:ascii="Times New Roman" w:hAnsi="Times New Roman" w:cs="Times New Roman"/>
        </w:rPr>
      </w:pPr>
      <w:r w:rsidRPr="007047F0">
        <w:rPr>
          <w:rFonts w:ascii="Times New Roman" w:hAnsi="Times New Roman" w:cs="Times New Roman"/>
        </w:rPr>
        <w:t>- Потврда да је јавна исправа оглашена неважећом у „Службеном гласнику Републике Србије“</w:t>
      </w:r>
    </w:p>
    <w:p w14:paraId="2398CBE0" w14:textId="77777777" w:rsidR="00201A12" w:rsidRDefault="007047F0" w:rsidP="00B6714A">
      <w:pPr>
        <w:jc w:val="both"/>
        <w:rPr>
          <w:rFonts w:ascii="Times New Roman" w:hAnsi="Times New Roman" w:cs="Times New Roman"/>
        </w:rPr>
      </w:pPr>
      <w:r w:rsidRPr="007047F0">
        <w:rPr>
          <w:rFonts w:ascii="Times New Roman" w:hAnsi="Times New Roman" w:cs="Times New Roman"/>
        </w:rPr>
        <w:t xml:space="preserve"> - Уколико школа не поседује прописани образац, издаје уверење о чињеницама унетим у евиденцију</w:t>
      </w:r>
      <w:r w:rsidR="00201A12">
        <w:rPr>
          <w:rFonts w:ascii="Times New Roman" w:hAnsi="Times New Roman" w:cs="Times New Roman"/>
        </w:rPr>
        <w:t>.</w:t>
      </w:r>
    </w:p>
    <w:p w14:paraId="6F36FF27" w14:textId="0D591DC2" w:rsidR="007047F0" w:rsidRDefault="007047F0" w:rsidP="00B6714A">
      <w:pPr>
        <w:jc w:val="both"/>
        <w:rPr>
          <w:rFonts w:ascii="Times New Roman" w:hAnsi="Times New Roman" w:cs="Times New Roman"/>
        </w:rPr>
      </w:pPr>
      <w:r w:rsidRPr="007047F0">
        <w:rPr>
          <w:rFonts w:ascii="Times New Roman" w:hAnsi="Times New Roman" w:cs="Times New Roman"/>
        </w:rPr>
        <w:t xml:space="preserve"> - На име Републичких административних такси подно</w:t>
      </w:r>
      <w:r w:rsidR="0073597F">
        <w:rPr>
          <w:rFonts w:ascii="Times New Roman" w:hAnsi="Times New Roman" w:cs="Times New Roman"/>
        </w:rPr>
        <w:t>силац молбе уплаћује износ од 8</w:t>
      </w:r>
      <w:r w:rsidR="0073597F">
        <w:rPr>
          <w:rFonts w:ascii="Times New Roman" w:hAnsi="Times New Roman" w:cs="Times New Roman"/>
          <w:lang w:val="sr-Latn-CS"/>
        </w:rPr>
        <w:t>7</w:t>
      </w:r>
      <w:bookmarkStart w:id="0" w:name="_GoBack"/>
      <w:bookmarkEnd w:id="0"/>
      <w:r w:rsidRPr="007047F0">
        <w:rPr>
          <w:rFonts w:ascii="Times New Roman" w:hAnsi="Times New Roman" w:cs="Times New Roman"/>
        </w:rPr>
        <w:t xml:space="preserve">0,00 динара по јавној исправи чији дупликат тражи. </w:t>
      </w:r>
    </w:p>
    <w:p w14:paraId="6974E8D7" w14:textId="77777777" w:rsidR="007047F0" w:rsidRDefault="007047F0" w:rsidP="00B6714A">
      <w:pPr>
        <w:jc w:val="both"/>
        <w:rPr>
          <w:rFonts w:ascii="Times New Roman" w:hAnsi="Times New Roman" w:cs="Times New Roman"/>
        </w:rPr>
      </w:pPr>
      <w:r w:rsidRPr="007047F0">
        <w:rPr>
          <w:rFonts w:ascii="Times New Roman" w:hAnsi="Times New Roman" w:cs="Times New Roman"/>
        </w:rPr>
        <w:t>Износ се уплаћује у пошти или банци са следећим подацима:</w:t>
      </w:r>
    </w:p>
    <w:p w14:paraId="6466CE30" w14:textId="77777777" w:rsidR="007047F0" w:rsidRDefault="007047F0" w:rsidP="00B6714A">
      <w:pPr>
        <w:jc w:val="both"/>
        <w:rPr>
          <w:rFonts w:ascii="Times New Roman" w:hAnsi="Times New Roman" w:cs="Times New Roman"/>
        </w:rPr>
      </w:pPr>
      <w:r w:rsidRPr="007047F0">
        <w:rPr>
          <w:rFonts w:ascii="Times New Roman" w:hAnsi="Times New Roman" w:cs="Times New Roman"/>
        </w:rPr>
        <w:t xml:space="preserve"> </w:t>
      </w:r>
      <w:bookmarkStart w:id="1" w:name="_Hlk74658230"/>
      <w:r w:rsidRPr="007047F0">
        <w:rPr>
          <w:rFonts w:ascii="Times New Roman" w:hAnsi="Times New Roman" w:cs="Times New Roman"/>
        </w:rPr>
        <w:t xml:space="preserve">1. Уплатилац: име и презиме подносиоца молбе </w:t>
      </w:r>
    </w:p>
    <w:p w14:paraId="5C895C04" w14:textId="30EB8F05" w:rsidR="007047F0" w:rsidRDefault="007047F0" w:rsidP="00B6714A">
      <w:pPr>
        <w:jc w:val="both"/>
        <w:rPr>
          <w:rFonts w:ascii="Times New Roman" w:hAnsi="Times New Roman" w:cs="Times New Roman"/>
        </w:rPr>
      </w:pPr>
      <w:r w:rsidRPr="007047F0">
        <w:rPr>
          <w:rFonts w:ascii="Times New Roman" w:hAnsi="Times New Roman" w:cs="Times New Roman"/>
        </w:rPr>
        <w:t xml:space="preserve">2. Сврха уплате: </w:t>
      </w:r>
      <w:r w:rsidR="00201A12">
        <w:rPr>
          <w:rFonts w:ascii="Times New Roman" w:hAnsi="Times New Roman" w:cs="Times New Roman"/>
        </w:rPr>
        <w:t xml:space="preserve">Административна такса за </w:t>
      </w:r>
      <w:r w:rsidRPr="007047F0">
        <w:rPr>
          <w:rFonts w:ascii="Times New Roman" w:hAnsi="Times New Roman" w:cs="Times New Roman"/>
        </w:rPr>
        <w:t xml:space="preserve">издавање дупликата </w:t>
      </w:r>
    </w:p>
    <w:p w14:paraId="2735FF5A" w14:textId="549BF2B4" w:rsidR="007047F0" w:rsidRDefault="007047F0" w:rsidP="00B6714A">
      <w:pPr>
        <w:jc w:val="both"/>
        <w:rPr>
          <w:rFonts w:ascii="Times New Roman" w:hAnsi="Times New Roman" w:cs="Times New Roman"/>
        </w:rPr>
      </w:pPr>
      <w:r w:rsidRPr="007047F0">
        <w:rPr>
          <w:rFonts w:ascii="Times New Roman" w:hAnsi="Times New Roman" w:cs="Times New Roman"/>
        </w:rPr>
        <w:t xml:space="preserve">3. Прималац: </w:t>
      </w:r>
      <w:r w:rsidR="00201A12">
        <w:rPr>
          <w:rFonts w:ascii="Times New Roman" w:hAnsi="Times New Roman" w:cs="Times New Roman"/>
        </w:rPr>
        <w:t>Буџет Републике Србије.</w:t>
      </w:r>
    </w:p>
    <w:p w14:paraId="3CD43D72" w14:textId="77777777" w:rsidR="00201A12" w:rsidRDefault="00201A12" w:rsidP="00B6714A">
      <w:pPr>
        <w:jc w:val="both"/>
        <w:rPr>
          <w:rFonts w:ascii="Times New Roman" w:hAnsi="Times New Roman" w:cs="Times New Roman"/>
        </w:rPr>
      </w:pPr>
      <w:r>
        <w:rPr>
          <w:rFonts w:ascii="Times New Roman" w:hAnsi="Times New Roman" w:cs="Times New Roman"/>
        </w:rPr>
        <w:t>4</w:t>
      </w:r>
      <w:r w:rsidR="007047F0" w:rsidRPr="007047F0">
        <w:rPr>
          <w:rFonts w:ascii="Times New Roman" w:hAnsi="Times New Roman" w:cs="Times New Roman"/>
        </w:rPr>
        <w:t xml:space="preserve">. Рачун: 840-742221843-57; </w:t>
      </w:r>
    </w:p>
    <w:p w14:paraId="6D35093C" w14:textId="1BB7BAC9" w:rsidR="007047F0" w:rsidRDefault="00201A12" w:rsidP="00B6714A">
      <w:pPr>
        <w:jc w:val="both"/>
        <w:rPr>
          <w:rFonts w:ascii="Times New Roman" w:hAnsi="Times New Roman" w:cs="Times New Roman"/>
        </w:rPr>
      </w:pPr>
      <w:r>
        <w:rPr>
          <w:rFonts w:ascii="Times New Roman" w:hAnsi="Times New Roman" w:cs="Times New Roman"/>
        </w:rPr>
        <w:t xml:space="preserve">5. </w:t>
      </w:r>
      <w:r w:rsidR="007047F0" w:rsidRPr="007047F0">
        <w:rPr>
          <w:rFonts w:ascii="Times New Roman" w:hAnsi="Times New Roman" w:cs="Times New Roman"/>
        </w:rPr>
        <w:t xml:space="preserve">позив на број: </w:t>
      </w:r>
      <w:r>
        <w:rPr>
          <w:rFonts w:ascii="Times New Roman" w:hAnsi="Times New Roman" w:cs="Times New Roman"/>
        </w:rPr>
        <w:t>97 29</w:t>
      </w:r>
      <w:r w:rsidR="00362C9A">
        <w:rPr>
          <w:rFonts w:ascii="Times New Roman" w:hAnsi="Times New Roman" w:cs="Times New Roman"/>
        </w:rPr>
        <w:t xml:space="preserve"> </w:t>
      </w:r>
      <w:r>
        <w:rPr>
          <w:rFonts w:ascii="Times New Roman" w:hAnsi="Times New Roman" w:cs="Times New Roman"/>
        </w:rPr>
        <w:t>120</w:t>
      </w:r>
      <w:r w:rsidR="007047F0" w:rsidRPr="007047F0">
        <w:rPr>
          <w:rFonts w:ascii="Times New Roman" w:hAnsi="Times New Roman" w:cs="Times New Roman"/>
        </w:rPr>
        <w:t>;</w:t>
      </w:r>
    </w:p>
    <w:bookmarkEnd w:id="1"/>
    <w:p w14:paraId="1E28014A" w14:textId="2997AB80" w:rsidR="00201A12" w:rsidRDefault="00201A12" w:rsidP="00B6714A">
      <w:pPr>
        <w:jc w:val="both"/>
        <w:rPr>
          <w:rFonts w:ascii="Times New Roman" w:hAnsi="Times New Roman" w:cs="Times New Roman"/>
        </w:rPr>
      </w:pPr>
      <w:r>
        <w:rPr>
          <w:rFonts w:ascii="Times New Roman" w:hAnsi="Times New Roman" w:cs="Times New Roman"/>
        </w:rPr>
        <w:t xml:space="preserve">На име трошкова израде дупликата или уверења подносилац молбе уплаћује износ од </w:t>
      </w:r>
      <w:r w:rsidR="00B04030">
        <w:rPr>
          <w:rFonts w:ascii="Times New Roman" w:hAnsi="Times New Roman" w:cs="Times New Roman"/>
        </w:rPr>
        <w:t>200</w:t>
      </w:r>
      <w:r>
        <w:rPr>
          <w:rFonts w:ascii="Times New Roman" w:hAnsi="Times New Roman" w:cs="Times New Roman"/>
        </w:rPr>
        <w:t>,00 динара по јавној исправи чији дупликат тражи.</w:t>
      </w:r>
    </w:p>
    <w:p w14:paraId="477A5F6B" w14:textId="77777777" w:rsidR="00201A12" w:rsidRDefault="00201A12" w:rsidP="00B6714A">
      <w:pPr>
        <w:jc w:val="both"/>
        <w:rPr>
          <w:rFonts w:ascii="Times New Roman" w:hAnsi="Times New Roman" w:cs="Times New Roman"/>
        </w:rPr>
      </w:pPr>
      <w:r w:rsidRPr="007047F0">
        <w:rPr>
          <w:rFonts w:ascii="Times New Roman" w:hAnsi="Times New Roman" w:cs="Times New Roman"/>
        </w:rPr>
        <w:t xml:space="preserve">1. Уплатилац: име и презиме подносиоца молбе </w:t>
      </w:r>
    </w:p>
    <w:p w14:paraId="3CAB75BF" w14:textId="63905B41" w:rsidR="00201A12" w:rsidRDefault="00201A12" w:rsidP="00B6714A">
      <w:pPr>
        <w:jc w:val="both"/>
        <w:rPr>
          <w:rFonts w:ascii="Times New Roman" w:hAnsi="Times New Roman" w:cs="Times New Roman"/>
        </w:rPr>
      </w:pPr>
      <w:r w:rsidRPr="007047F0">
        <w:rPr>
          <w:rFonts w:ascii="Times New Roman" w:hAnsi="Times New Roman" w:cs="Times New Roman"/>
        </w:rPr>
        <w:t xml:space="preserve">2. Сврха уплате: </w:t>
      </w:r>
      <w:r>
        <w:rPr>
          <w:rFonts w:ascii="Times New Roman" w:hAnsi="Times New Roman" w:cs="Times New Roman"/>
        </w:rPr>
        <w:t xml:space="preserve">Трошкови </w:t>
      </w:r>
      <w:r w:rsidRPr="007047F0">
        <w:rPr>
          <w:rFonts w:ascii="Times New Roman" w:hAnsi="Times New Roman" w:cs="Times New Roman"/>
        </w:rPr>
        <w:t>издавањ</w:t>
      </w:r>
      <w:r>
        <w:rPr>
          <w:rFonts w:ascii="Times New Roman" w:hAnsi="Times New Roman" w:cs="Times New Roman"/>
        </w:rPr>
        <w:t>а</w:t>
      </w:r>
      <w:r w:rsidRPr="007047F0">
        <w:rPr>
          <w:rFonts w:ascii="Times New Roman" w:hAnsi="Times New Roman" w:cs="Times New Roman"/>
        </w:rPr>
        <w:t xml:space="preserve"> дупликата </w:t>
      </w:r>
    </w:p>
    <w:p w14:paraId="22254B60" w14:textId="083B7A5F" w:rsidR="00201A12" w:rsidRDefault="00201A12" w:rsidP="00B6714A">
      <w:pPr>
        <w:jc w:val="both"/>
        <w:rPr>
          <w:rFonts w:ascii="Times New Roman" w:hAnsi="Times New Roman" w:cs="Times New Roman"/>
        </w:rPr>
      </w:pPr>
      <w:r w:rsidRPr="007047F0">
        <w:rPr>
          <w:rFonts w:ascii="Times New Roman" w:hAnsi="Times New Roman" w:cs="Times New Roman"/>
        </w:rPr>
        <w:t xml:space="preserve">3. Прималац: </w:t>
      </w:r>
      <w:r w:rsidR="00B97CBE">
        <w:rPr>
          <w:rFonts w:ascii="Times New Roman" w:hAnsi="Times New Roman" w:cs="Times New Roman"/>
        </w:rPr>
        <w:t>Машинска</w:t>
      </w:r>
      <w:r>
        <w:rPr>
          <w:rFonts w:ascii="Times New Roman" w:hAnsi="Times New Roman" w:cs="Times New Roman"/>
        </w:rPr>
        <w:t xml:space="preserve"> школа „Ра</w:t>
      </w:r>
      <w:r w:rsidR="00B97CBE">
        <w:rPr>
          <w:rFonts w:ascii="Times New Roman" w:hAnsi="Times New Roman" w:cs="Times New Roman"/>
        </w:rPr>
        <w:t>доје Дакић</w:t>
      </w:r>
      <w:r>
        <w:rPr>
          <w:rFonts w:ascii="Times New Roman" w:hAnsi="Times New Roman" w:cs="Times New Roman"/>
        </w:rPr>
        <w:t>“</w:t>
      </w:r>
    </w:p>
    <w:p w14:paraId="0BC9738D" w14:textId="2B4B5586" w:rsidR="00201A12" w:rsidRDefault="00201A12" w:rsidP="00B6714A">
      <w:pPr>
        <w:jc w:val="both"/>
        <w:rPr>
          <w:rFonts w:ascii="Times New Roman" w:hAnsi="Times New Roman" w:cs="Times New Roman"/>
        </w:rPr>
      </w:pPr>
      <w:r>
        <w:rPr>
          <w:rFonts w:ascii="Times New Roman" w:hAnsi="Times New Roman" w:cs="Times New Roman"/>
        </w:rPr>
        <w:t>4</w:t>
      </w:r>
      <w:r w:rsidRPr="007047F0">
        <w:rPr>
          <w:rFonts w:ascii="Times New Roman" w:hAnsi="Times New Roman" w:cs="Times New Roman"/>
        </w:rPr>
        <w:t>. Рачун: 840-</w:t>
      </w:r>
      <w:r>
        <w:rPr>
          <w:rFonts w:ascii="Times New Roman" w:hAnsi="Times New Roman" w:cs="Times New Roman"/>
        </w:rPr>
        <w:t>1</w:t>
      </w:r>
      <w:r w:rsidR="00B97CBE">
        <w:rPr>
          <w:rFonts w:ascii="Times New Roman" w:hAnsi="Times New Roman" w:cs="Times New Roman"/>
        </w:rPr>
        <w:t>645666</w:t>
      </w:r>
      <w:r>
        <w:rPr>
          <w:rFonts w:ascii="Times New Roman" w:hAnsi="Times New Roman" w:cs="Times New Roman"/>
        </w:rPr>
        <w:t>-</w:t>
      </w:r>
      <w:r w:rsidR="00B97CBE">
        <w:rPr>
          <w:rFonts w:ascii="Times New Roman" w:hAnsi="Times New Roman" w:cs="Times New Roman"/>
        </w:rPr>
        <w:t>42</w:t>
      </w:r>
      <w:r w:rsidRPr="007047F0">
        <w:rPr>
          <w:rFonts w:ascii="Times New Roman" w:hAnsi="Times New Roman" w:cs="Times New Roman"/>
        </w:rPr>
        <w:t>;</w:t>
      </w:r>
    </w:p>
    <w:p w14:paraId="5A9ED6B5" w14:textId="1A9FCE86" w:rsidR="00201A12" w:rsidRDefault="00201A12" w:rsidP="00B6714A">
      <w:pPr>
        <w:jc w:val="both"/>
        <w:rPr>
          <w:rFonts w:ascii="Times New Roman" w:hAnsi="Times New Roman" w:cs="Times New Roman"/>
        </w:rPr>
      </w:pPr>
    </w:p>
    <w:p w14:paraId="089BBD35" w14:textId="77777777" w:rsidR="00201A12" w:rsidRPr="00362C9A" w:rsidRDefault="00201A12" w:rsidP="00B6714A">
      <w:pPr>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t>8. Списак прописа и правних аката које школа примењује у свом раду</w:t>
      </w:r>
    </w:p>
    <w:p w14:paraId="3F3E8E39" w14:textId="16D2DA4F"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t xml:space="preserve">Устав Републике Србије ("Службени гласник РС", број 98/06) </w:t>
      </w:r>
    </w:p>
    <w:p w14:paraId="655419D1" w14:textId="5E3827F5"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t xml:space="preserve">Закон о општем управном поступку ("Службени гласник РС", бр. 18/2016 </w:t>
      </w:r>
      <w:r w:rsidR="00CC7EEB" w:rsidRPr="00CC7EEB">
        <w:rPr>
          <w:rFonts w:ascii="Times New Roman" w:hAnsi="Times New Roman" w:cs="Times New Roman"/>
        </w:rPr>
        <w:t>и</w:t>
      </w:r>
      <w:r w:rsidRPr="00CC7EEB">
        <w:rPr>
          <w:rFonts w:ascii="Times New Roman" w:hAnsi="Times New Roman" w:cs="Times New Roman"/>
        </w:rPr>
        <w:t xml:space="preserve"> 95/2018 – аутентично тумачење); </w:t>
      </w:r>
    </w:p>
    <w:p w14:paraId="58D7658D" w14:textId="1327701E"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t>Закон о основама система образовања и васпитања ("Службени гласник РС", бр. 88/17, 27/18 – др.закон, 10/19, 27/18-др. закон и 6/20)</w:t>
      </w:r>
    </w:p>
    <w:p w14:paraId="235B935B" w14:textId="64F0BA2B"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t xml:space="preserve">Закон о средњем образовању и васпитању ("Службени гласник РС", бр. 55/13, 101/17, 27/18 – др. закон </w:t>
      </w:r>
      <w:r w:rsidR="00CC7EEB" w:rsidRPr="00CC7EEB">
        <w:rPr>
          <w:rFonts w:ascii="Times New Roman" w:hAnsi="Times New Roman" w:cs="Times New Roman"/>
        </w:rPr>
        <w:t>,</w:t>
      </w:r>
      <w:r w:rsidRPr="00CC7EEB">
        <w:rPr>
          <w:rFonts w:ascii="Times New Roman" w:hAnsi="Times New Roman" w:cs="Times New Roman"/>
        </w:rPr>
        <w:t xml:space="preserve"> 6/20</w:t>
      </w:r>
      <w:r w:rsidR="00CC7EEB" w:rsidRPr="00CC7EEB">
        <w:rPr>
          <w:rFonts w:ascii="Times New Roman" w:hAnsi="Times New Roman" w:cs="Times New Roman"/>
        </w:rPr>
        <w:t xml:space="preserve"> и 52/2021</w:t>
      </w:r>
      <w:r w:rsidRPr="00CC7EEB">
        <w:rPr>
          <w:rFonts w:ascii="Times New Roman" w:hAnsi="Times New Roman" w:cs="Times New Roman"/>
        </w:rPr>
        <w:t xml:space="preserve">) </w:t>
      </w:r>
    </w:p>
    <w:p w14:paraId="6CF4681D" w14:textId="32AE4FFC"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lastRenderedPageBreak/>
        <w:t xml:space="preserve">Закон о уџбеницима ("Службени гласник РС", број. 27/18) </w:t>
      </w:r>
    </w:p>
    <w:p w14:paraId="159042BA" w14:textId="3B0EB85A"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t xml:space="preserve">Закон о раду ("Службени гласник РС", бр. 24/2005, 61/2005, 54/2009, 32/13, 75/14, 13/17 – одлука УС, 113/17 и 95/18 – аутентично тумачење) </w:t>
      </w:r>
    </w:p>
    <w:p w14:paraId="2CF4C783" w14:textId="313894C0"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t xml:space="preserve">Посебан колективни уговор за запослене у основним и средњим школама и домовима ученика("Службени гласник РС", број 21/15 и 92/20); </w:t>
      </w:r>
    </w:p>
    <w:p w14:paraId="44D6F52B" w14:textId="2B543C43" w:rsidR="00201A12" w:rsidRPr="00CC7EEB" w:rsidRDefault="00201A12" w:rsidP="006465DC">
      <w:pPr>
        <w:pStyle w:val="ListParagraph"/>
        <w:numPr>
          <w:ilvl w:val="1"/>
          <w:numId w:val="24"/>
        </w:numPr>
        <w:jc w:val="both"/>
        <w:rPr>
          <w:rFonts w:ascii="Times New Roman" w:hAnsi="Times New Roman" w:cs="Times New Roman"/>
        </w:rPr>
      </w:pPr>
      <w:r w:rsidRPr="00CC7EEB">
        <w:rPr>
          <w:rFonts w:ascii="Times New Roman" w:hAnsi="Times New Roman" w:cs="Times New Roman"/>
        </w:rPr>
        <w:t>Уредба о коефицијентима за обрачун и исплату плата запослених у јавним службама ("Службени гласникРС", бр. 44/01, 15/02, 30/02, 32/02, 69/02, 78/02, 61/03, 121/03, 130/03, 67/04, 120/04, 5/05,26/05, 81/05, 105/05, 109/05, 27/06, 32/06, 58/06, 82/06, 106/06, 10/07, 40/07, 60/07, 91/07,106/07, 7/08, 9/08, 24/08, 26/08, 31/08, 44/08, 54/08 , 108/08, 113/08, 79/09, 25/10 и 91/10); 20/2011, 65/2011, 100/2011, 11/2012, 124/2012, 8/2013, 4/2014, 58/2014, 113/2017 – др.закон</w:t>
      </w:r>
      <w:r w:rsidR="00CC7EEB" w:rsidRPr="00CC7EEB">
        <w:rPr>
          <w:rFonts w:ascii="Times New Roman" w:hAnsi="Times New Roman" w:cs="Times New Roman"/>
        </w:rPr>
        <w:t xml:space="preserve"> ,</w:t>
      </w:r>
      <w:r w:rsidRPr="00CC7EEB">
        <w:rPr>
          <w:rFonts w:ascii="Times New Roman" w:hAnsi="Times New Roman" w:cs="Times New Roman"/>
        </w:rPr>
        <w:t xml:space="preserve"> 95/2018 – др.закон</w:t>
      </w:r>
      <w:r w:rsidR="00CC7EEB" w:rsidRPr="00CC7EEB">
        <w:rPr>
          <w:rFonts w:ascii="Times New Roman" w:hAnsi="Times New Roman" w:cs="Times New Roman"/>
        </w:rPr>
        <w:t>и</w:t>
      </w:r>
      <w:r w:rsidRPr="00CC7EEB">
        <w:rPr>
          <w:rFonts w:ascii="Times New Roman" w:hAnsi="Times New Roman" w:cs="Times New Roman"/>
        </w:rPr>
        <w:t xml:space="preserve"> 86/2019 – др.закон</w:t>
      </w:r>
      <w:r w:rsidR="00CC7EEB" w:rsidRPr="00CC7EEB">
        <w:rPr>
          <w:rFonts w:ascii="Times New Roman" w:hAnsi="Times New Roman" w:cs="Times New Roman"/>
        </w:rPr>
        <w:t>, 157/2020, 19/2021 и 48/2021</w:t>
      </w:r>
      <w:r w:rsidRPr="00CC7EEB">
        <w:rPr>
          <w:rFonts w:ascii="Times New Roman" w:hAnsi="Times New Roman" w:cs="Times New Roman"/>
        </w:rPr>
        <w:t xml:space="preserve">); </w:t>
      </w:r>
    </w:p>
    <w:p w14:paraId="56B6B5E3" w14:textId="4C8CACDE" w:rsidR="00201A12" w:rsidRPr="00CC7EEB" w:rsidRDefault="00201A12" w:rsidP="006465DC">
      <w:pPr>
        <w:pStyle w:val="ListParagraph"/>
        <w:numPr>
          <w:ilvl w:val="1"/>
          <w:numId w:val="24"/>
        </w:numPr>
        <w:ind w:left="567" w:hanging="425"/>
        <w:jc w:val="both"/>
        <w:rPr>
          <w:rFonts w:ascii="Times New Roman" w:hAnsi="Times New Roman" w:cs="Times New Roman"/>
        </w:rPr>
      </w:pPr>
      <w:r w:rsidRPr="00CC7EEB">
        <w:rPr>
          <w:rFonts w:ascii="Times New Roman" w:hAnsi="Times New Roman" w:cs="Times New Roman"/>
        </w:rPr>
        <w:t>Закон о јавним набавкама (Службени гласник РС“ бр.91/2019)</w:t>
      </w:r>
    </w:p>
    <w:p w14:paraId="07363FBC" w14:textId="1CAE892D" w:rsidR="00CC7EEB" w:rsidRPr="00CC7EEB" w:rsidRDefault="00201A12" w:rsidP="006465DC">
      <w:pPr>
        <w:pStyle w:val="ListParagraph"/>
        <w:numPr>
          <w:ilvl w:val="1"/>
          <w:numId w:val="24"/>
        </w:numPr>
        <w:ind w:left="567" w:hanging="425"/>
        <w:jc w:val="both"/>
        <w:rPr>
          <w:rFonts w:ascii="Times New Roman" w:hAnsi="Times New Roman" w:cs="Times New Roman"/>
        </w:rPr>
      </w:pPr>
      <w:r w:rsidRPr="00CC7EEB">
        <w:rPr>
          <w:rFonts w:ascii="Times New Roman" w:hAnsi="Times New Roman" w:cs="Times New Roman"/>
        </w:rPr>
        <w:t>Закон о слободном приступу информацијама од јавног значаја ("Службени гласник РС",</w:t>
      </w:r>
      <w:r>
        <w:t xml:space="preserve">бр. </w:t>
      </w:r>
      <w:r w:rsidRPr="00CC7EEB">
        <w:rPr>
          <w:rFonts w:ascii="Times New Roman" w:hAnsi="Times New Roman" w:cs="Times New Roman"/>
        </w:rPr>
        <w:t xml:space="preserve">120/04,54/07, 104/09 и 36/10); </w:t>
      </w:r>
    </w:p>
    <w:p w14:paraId="4123D882" w14:textId="44ACD598" w:rsidR="00CC7EEB" w:rsidRPr="00C94B25" w:rsidRDefault="00201A12" w:rsidP="006465DC">
      <w:pPr>
        <w:pStyle w:val="ListParagraph"/>
        <w:numPr>
          <w:ilvl w:val="1"/>
          <w:numId w:val="24"/>
        </w:numPr>
        <w:ind w:left="567" w:hanging="425"/>
        <w:jc w:val="both"/>
        <w:rPr>
          <w:rFonts w:ascii="Times New Roman" w:hAnsi="Times New Roman" w:cs="Times New Roman"/>
        </w:rPr>
      </w:pPr>
      <w:r w:rsidRPr="00C94B25">
        <w:rPr>
          <w:rFonts w:ascii="Times New Roman" w:hAnsi="Times New Roman" w:cs="Times New Roman"/>
        </w:rPr>
        <w:t xml:space="preserve">Закон о заштити података о личности ("Службени гласник РС", број 87/18) </w:t>
      </w:r>
    </w:p>
    <w:p w14:paraId="04123241" w14:textId="3DEA823F" w:rsidR="00C94B25" w:rsidRPr="00C94B25" w:rsidRDefault="00201A12" w:rsidP="006465DC">
      <w:pPr>
        <w:pStyle w:val="ListParagraph"/>
        <w:numPr>
          <w:ilvl w:val="0"/>
          <w:numId w:val="29"/>
        </w:numPr>
        <w:ind w:left="567" w:hanging="425"/>
        <w:jc w:val="both"/>
        <w:rPr>
          <w:rFonts w:ascii="Times New Roman" w:hAnsi="Times New Roman" w:cs="Times New Roman"/>
        </w:rPr>
      </w:pPr>
      <w:r w:rsidRPr="00C94B25">
        <w:rPr>
          <w:rFonts w:ascii="Times New Roman" w:hAnsi="Times New Roman" w:cs="Times New Roman"/>
        </w:rPr>
        <w:t xml:space="preserve">Закон о буџетском систему, Закон о буџету и прописе који уређују плате запослених у јавним службама ; </w:t>
      </w:r>
    </w:p>
    <w:p w14:paraId="37DCDFC2" w14:textId="21612402" w:rsidR="00C94B25" w:rsidRPr="00C94B25" w:rsidRDefault="00201A12" w:rsidP="006465DC">
      <w:pPr>
        <w:pStyle w:val="ListParagraph"/>
        <w:numPr>
          <w:ilvl w:val="0"/>
          <w:numId w:val="30"/>
        </w:numPr>
        <w:ind w:left="567" w:hanging="425"/>
        <w:jc w:val="both"/>
        <w:rPr>
          <w:rFonts w:ascii="Times New Roman" w:hAnsi="Times New Roman" w:cs="Times New Roman"/>
        </w:rPr>
      </w:pPr>
      <w:r w:rsidRPr="00C94B25">
        <w:rPr>
          <w:rFonts w:ascii="Times New Roman" w:hAnsi="Times New Roman" w:cs="Times New Roman"/>
        </w:rPr>
        <w:t>Закон о националном оквиру квалификација ("Службени гласник РС", бр. 27/18 и 6/20),</w:t>
      </w:r>
    </w:p>
    <w:p w14:paraId="004FE944" w14:textId="142215DF"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 xml:space="preserve">Правилник о упису у средњу школу ("Службени гласник РС", бр. </w:t>
      </w:r>
      <w:r w:rsidR="00C94B25" w:rsidRPr="00C94B25">
        <w:rPr>
          <w:rFonts w:ascii="Times New Roman" w:hAnsi="Times New Roman" w:cs="Times New Roman"/>
        </w:rPr>
        <w:t>31</w:t>
      </w:r>
      <w:r w:rsidRPr="00C94B25">
        <w:rPr>
          <w:rFonts w:ascii="Times New Roman" w:hAnsi="Times New Roman" w:cs="Times New Roman"/>
        </w:rPr>
        <w:t>/2</w:t>
      </w:r>
      <w:r w:rsidR="00C94B25" w:rsidRPr="00C94B25">
        <w:rPr>
          <w:rFonts w:ascii="Times New Roman" w:hAnsi="Times New Roman" w:cs="Times New Roman"/>
        </w:rPr>
        <w:t>1</w:t>
      </w:r>
      <w:r w:rsidRPr="00C94B25">
        <w:rPr>
          <w:rFonts w:ascii="Times New Roman" w:hAnsi="Times New Roman" w:cs="Times New Roman"/>
        </w:rPr>
        <w:t xml:space="preserve"> и </w:t>
      </w:r>
      <w:r w:rsidR="00C94B25" w:rsidRPr="00C94B25">
        <w:rPr>
          <w:rFonts w:ascii="Times New Roman" w:hAnsi="Times New Roman" w:cs="Times New Roman"/>
        </w:rPr>
        <w:t>46</w:t>
      </w:r>
      <w:r w:rsidRPr="00C94B25">
        <w:rPr>
          <w:rFonts w:ascii="Times New Roman" w:hAnsi="Times New Roman" w:cs="Times New Roman"/>
        </w:rPr>
        <w:t>/2</w:t>
      </w:r>
      <w:r w:rsidR="00C94B25" w:rsidRPr="00C94B25">
        <w:rPr>
          <w:rFonts w:ascii="Times New Roman" w:hAnsi="Times New Roman" w:cs="Times New Roman"/>
        </w:rPr>
        <w:t>1</w:t>
      </w:r>
      <w:r w:rsidRPr="00C94B25">
        <w:rPr>
          <w:rFonts w:ascii="Times New Roman" w:hAnsi="Times New Roman" w:cs="Times New Roman"/>
        </w:rPr>
        <w:t xml:space="preserve">) </w:t>
      </w:r>
    </w:p>
    <w:p w14:paraId="3877DE24" w14:textId="4585E090"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 xml:space="preserve">Правилник о оцењивању у средњем образовању и васпитању ("Службени гласник РС",бр. 82/15 и 59/20) </w:t>
      </w:r>
    </w:p>
    <w:p w14:paraId="7327B62A" w14:textId="3A9B1E08" w:rsidR="00C94B25" w:rsidRPr="00C94B25" w:rsidRDefault="00C94B25"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w:t>
      </w:r>
      <w:r w:rsidR="00201A12" w:rsidRPr="00C94B25">
        <w:rPr>
          <w:rFonts w:ascii="Times New Roman" w:hAnsi="Times New Roman" w:cs="Times New Roman"/>
        </w:rPr>
        <w:t xml:space="preserve">равилници којима се уређује степен и врста образовања у установама средњег образовања и васпитања и домовима ученика; </w:t>
      </w:r>
    </w:p>
    <w:p w14:paraId="51FCFA90" w14:textId="6BDBDE5D"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 о евиденцији у средњој школи ("Службени гласник РС", број 56/19)</w:t>
      </w:r>
    </w:p>
    <w:p w14:paraId="406523F3" w14:textId="1652BD27"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 о јавним исправама које издаје средња школа ("Службени гласник РС", број 56/19)</w:t>
      </w:r>
    </w:p>
    <w:p w14:paraId="414A488C" w14:textId="6E94DEC8"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 о организацији и остваривању екскурзије у средњој школи ("Службени</w:t>
      </w:r>
      <w:r w:rsidR="00045202">
        <w:rPr>
          <w:rFonts w:ascii="Times New Roman" w:hAnsi="Times New Roman" w:cs="Times New Roman"/>
          <w:lang w:val="en-US"/>
        </w:rPr>
        <w:t xml:space="preserve"> </w:t>
      </w:r>
      <w:r w:rsidRPr="00C94B25">
        <w:rPr>
          <w:rFonts w:ascii="Times New Roman" w:hAnsi="Times New Roman" w:cs="Times New Roman"/>
        </w:rPr>
        <w:t xml:space="preserve">гласник РС", број 30/19); </w:t>
      </w:r>
    </w:p>
    <w:p w14:paraId="4DAC38FA" w14:textId="75540649"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w:t>
      </w:r>
      <w:r w:rsidR="00C94B25" w:rsidRPr="00C94B25">
        <w:rPr>
          <w:rFonts w:ascii="Times New Roman" w:hAnsi="Times New Roman" w:cs="Times New Roman"/>
        </w:rPr>
        <w:t xml:space="preserve"> </w:t>
      </w:r>
      <w:r w:rsidRPr="00C94B25">
        <w:rPr>
          <w:rFonts w:ascii="Times New Roman" w:hAnsi="Times New Roman" w:cs="Times New Roman"/>
        </w:rPr>
        <w:t xml:space="preserve">о протоколу поступања у установи у одговору на насиље, злостављање и занемаривање ("Службени гласник РС", бр. 46/19 и 104/20); </w:t>
      </w:r>
    </w:p>
    <w:p w14:paraId="61D5CA38" w14:textId="69C0EC12"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 о Програму обуке и</w:t>
      </w:r>
      <w:r w:rsidR="00C94B25" w:rsidRPr="00C94B25">
        <w:rPr>
          <w:rFonts w:ascii="Times New Roman" w:hAnsi="Times New Roman" w:cs="Times New Roman"/>
        </w:rPr>
        <w:t xml:space="preserve"> </w:t>
      </w:r>
      <w:r w:rsidRPr="00C94B25">
        <w:rPr>
          <w:rFonts w:ascii="Times New Roman" w:hAnsi="Times New Roman" w:cs="Times New Roman"/>
        </w:rPr>
        <w:t>полагању испита за лиценцу за директора установе образовања и</w:t>
      </w:r>
      <w:r w:rsidR="00C94B25" w:rsidRPr="00C94B25">
        <w:rPr>
          <w:rFonts w:ascii="Times New Roman" w:hAnsi="Times New Roman" w:cs="Times New Roman"/>
        </w:rPr>
        <w:t xml:space="preserve"> </w:t>
      </w:r>
      <w:r w:rsidRPr="00C94B25">
        <w:rPr>
          <w:rFonts w:ascii="Times New Roman" w:hAnsi="Times New Roman" w:cs="Times New Roman"/>
        </w:rPr>
        <w:t>васпитања ("Службени гласник РС", број 63/18);</w:t>
      </w:r>
    </w:p>
    <w:p w14:paraId="0965EA04" w14:textId="0A2583AD"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 о дозволи за рад наставника, васпитача и стручних сарадника ("Службени гласник РС", бр.22/05 и 51/08, 88/15, 105/15 и 48/16);</w:t>
      </w:r>
    </w:p>
    <w:p w14:paraId="1BBAE1A8" w14:textId="5F1D1F83" w:rsidR="00C94B25"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 о сталном стручном усавршавању и напредовању у звања наставника, васпитача и стручних сарадника("Службени гласник РС", бр. 81/17 и 48/18);</w:t>
      </w:r>
    </w:p>
    <w:p w14:paraId="7FC2AC50" w14:textId="77AD1332" w:rsidR="00201A12" w:rsidRPr="00C94B25" w:rsidRDefault="00201A12" w:rsidP="006465DC">
      <w:pPr>
        <w:pStyle w:val="ListParagraph"/>
        <w:numPr>
          <w:ilvl w:val="1"/>
          <w:numId w:val="31"/>
        </w:numPr>
        <w:ind w:left="567" w:hanging="425"/>
        <w:jc w:val="both"/>
        <w:rPr>
          <w:rFonts w:ascii="Times New Roman" w:hAnsi="Times New Roman" w:cs="Times New Roman"/>
        </w:rPr>
      </w:pPr>
      <w:r w:rsidRPr="00C94B25">
        <w:rPr>
          <w:rFonts w:ascii="Times New Roman" w:hAnsi="Times New Roman" w:cs="Times New Roman"/>
        </w:rPr>
        <w:t>Правилник о педагошкој норми свих облика образовно-васпитног рада наставника и стручних сарадника</w:t>
      </w:r>
      <w:r w:rsidR="00C94B25">
        <w:rPr>
          <w:rFonts w:ascii="Times New Roman" w:hAnsi="Times New Roman" w:cs="Times New Roman"/>
        </w:rPr>
        <w:t xml:space="preserve"> </w:t>
      </w:r>
      <w:r w:rsidRPr="00C94B25">
        <w:rPr>
          <w:rFonts w:ascii="Times New Roman" w:hAnsi="Times New Roman" w:cs="Times New Roman"/>
        </w:rPr>
        <w:t>у средњој школи ("Просветни гласник", бр. 1/92, 23/97</w:t>
      </w:r>
      <w:r w:rsidR="00D61ABA">
        <w:rPr>
          <w:rFonts w:ascii="Times New Roman" w:hAnsi="Times New Roman" w:cs="Times New Roman"/>
        </w:rPr>
        <w:t>,</w:t>
      </w:r>
      <w:r w:rsidRPr="00C94B25">
        <w:rPr>
          <w:rFonts w:ascii="Times New Roman" w:hAnsi="Times New Roman" w:cs="Times New Roman"/>
        </w:rPr>
        <w:t xml:space="preserve"> 2/00</w:t>
      </w:r>
      <w:r w:rsidR="00D61ABA">
        <w:rPr>
          <w:rFonts w:ascii="Times New Roman" w:hAnsi="Times New Roman" w:cs="Times New Roman"/>
        </w:rPr>
        <w:t>, 15/19</w:t>
      </w:r>
      <w:r w:rsidRPr="00C94B25">
        <w:rPr>
          <w:rFonts w:ascii="Times New Roman" w:hAnsi="Times New Roman" w:cs="Times New Roman"/>
        </w:rPr>
        <w:t>);</w:t>
      </w:r>
    </w:p>
    <w:p w14:paraId="238EAFFB" w14:textId="77777777" w:rsidR="00CC7EEB" w:rsidRDefault="00201A12" w:rsidP="006465DC">
      <w:pPr>
        <w:ind w:left="567" w:hanging="425"/>
        <w:jc w:val="both"/>
        <w:rPr>
          <w:rFonts w:ascii="Times New Roman" w:hAnsi="Times New Roman" w:cs="Times New Roman"/>
        </w:rPr>
      </w:pPr>
      <w:r w:rsidRPr="00CC7EEB">
        <w:rPr>
          <w:rFonts w:ascii="Times New Roman" w:hAnsi="Times New Roman" w:cs="Times New Roman"/>
        </w:rPr>
        <w:t xml:space="preserve">Списак аката које поседује школа: </w:t>
      </w:r>
    </w:p>
    <w:p w14:paraId="4ABDB714" w14:textId="423C3E12" w:rsidR="00CC7EEB" w:rsidRPr="00D61ABA" w:rsidRDefault="00201A12" w:rsidP="006465DC">
      <w:pPr>
        <w:pStyle w:val="ListParagraph"/>
        <w:numPr>
          <w:ilvl w:val="1"/>
          <w:numId w:val="35"/>
        </w:numPr>
        <w:ind w:left="567" w:hanging="425"/>
        <w:jc w:val="both"/>
        <w:rPr>
          <w:rFonts w:ascii="Times New Roman" w:hAnsi="Times New Roman" w:cs="Times New Roman"/>
        </w:rPr>
      </w:pPr>
      <w:r w:rsidRPr="00D61ABA">
        <w:rPr>
          <w:rFonts w:ascii="Times New Roman" w:hAnsi="Times New Roman" w:cs="Times New Roman"/>
        </w:rPr>
        <w:t>Статут школе</w:t>
      </w:r>
    </w:p>
    <w:p w14:paraId="1FFB9F16" w14:textId="77777777" w:rsidR="00B04030" w:rsidRDefault="00201A12" w:rsidP="006465DC">
      <w:pPr>
        <w:pStyle w:val="ListParagraph"/>
        <w:numPr>
          <w:ilvl w:val="1"/>
          <w:numId w:val="35"/>
        </w:numPr>
        <w:ind w:left="567" w:hanging="425"/>
        <w:jc w:val="both"/>
        <w:rPr>
          <w:rFonts w:ascii="Times New Roman" w:hAnsi="Times New Roman" w:cs="Times New Roman"/>
        </w:rPr>
      </w:pPr>
      <w:r w:rsidRPr="00D61ABA">
        <w:rPr>
          <w:rFonts w:ascii="Times New Roman" w:hAnsi="Times New Roman" w:cs="Times New Roman"/>
        </w:rPr>
        <w:t>Правилник о унутрашњем уређењу и систематизацији радних места</w:t>
      </w:r>
    </w:p>
    <w:p w14:paraId="139F4FE5" w14:textId="6B570A06" w:rsidR="00CC7EEB" w:rsidRDefault="00B04030"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награђивању запослених Машинске школе „Радоје Дакић“</w:t>
      </w:r>
      <w:r w:rsidR="00201A12" w:rsidRPr="00D61ABA">
        <w:rPr>
          <w:rFonts w:ascii="Times New Roman" w:hAnsi="Times New Roman" w:cs="Times New Roman"/>
        </w:rPr>
        <w:t xml:space="preserve"> </w:t>
      </w:r>
    </w:p>
    <w:p w14:paraId="05287581" w14:textId="1D1E04B7" w:rsidR="00B04030" w:rsidRDefault="00B04030"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похваљивању и награђивању ученика</w:t>
      </w:r>
    </w:p>
    <w:p w14:paraId="23A793E2" w14:textId="264A5DBE" w:rsidR="00B04030" w:rsidRDefault="00B04030"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lastRenderedPageBreak/>
        <w:t>Правилник о стручном усавршавању и стицању звања наставника васпитача и стручних сарадника</w:t>
      </w:r>
    </w:p>
    <w:p w14:paraId="0DFB1679" w14:textId="3BCFD76F" w:rsidR="00B04030"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испитима у Машинској школи „Радоје Дакић“</w:t>
      </w:r>
    </w:p>
    <w:p w14:paraId="685F75E7" w14:textId="479587F7"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поступку стицања и расподеле сопствених прихода МШ“Радоје Дакић“</w:t>
      </w:r>
    </w:p>
    <w:p w14:paraId="4E8DEFD6" w14:textId="385390C3"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поступку издавања школског простора у закуп МШ“Радоје Дакић“</w:t>
      </w:r>
    </w:p>
    <w:p w14:paraId="78E55AE2" w14:textId="439D4EBC"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управљању сукобом интереса у школи</w:t>
      </w:r>
    </w:p>
    <w:p w14:paraId="04E268BA" w14:textId="08AA450E"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евидентирању и праћењу друштвено-корисног , односно хуманитарног рада ученика и извештавање о његовим ефектима</w:t>
      </w:r>
    </w:p>
    <w:p w14:paraId="0727F17F" w14:textId="46AE2B61"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поступању по притужбама на рад јавних служби</w:t>
      </w:r>
    </w:p>
    <w:p w14:paraId="22C2FDE2" w14:textId="1B121FA2"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поступку унутрашњег узбуњивања</w:t>
      </w:r>
    </w:p>
    <w:p w14:paraId="21545096" w14:textId="0D4C7868"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Правнилник заштите од пожара</w:t>
      </w:r>
    </w:p>
    <w:p w14:paraId="49B3EEAB" w14:textId="7529B380"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ванредним ученицима</w:t>
      </w:r>
    </w:p>
    <w:p w14:paraId="5BD83ED8" w14:textId="630651C4" w:rsid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прикупљању и коришћењу средстава ђачког фонда</w:t>
      </w:r>
    </w:p>
    <w:p w14:paraId="047BBB40" w14:textId="0279F616" w:rsidR="009545BB" w:rsidRPr="00D61ABA"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употреби система видео надзора у школи</w:t>
      </w:r>
    </w:p>
    <w:p w14:paraId="6E6E5371" w14:textId="1BFE539A" w:rsidR="00CC7EEB" w:rsidRPr="00D61ABA" w:rsidRDefault="00D61ABA"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Правила  понашањ</w:t>
      </w:r>
      <w:r w:rsidR="009545BB">
        <w:rPr>
          <w:rFonts w:ascii="Times New Roman" w:hAnsi="Times New Roman" w:cs="Times New Roman"/>
        </w:rPr>
        <w:t>а</w:t>
      </w:r>
      <w:r>
        <w:rPr>
          <w:rFonts w:ascii="Times New Roman" w:hAnsi="Times New Roman" w:cs="Times New Roman"/>
        </w:rPr>
        <w:t xml:space="preserve"> ученика, запослених, родитеља ученик</w:t>
      </w:r>
      <w:r w:rsidR="009545BB">
        <w:rPr>
          <w:rFonts w:ascii="Times New Roman" w:hAnsi="Times New Roman" w:cs="Times New Roman"/>
        </w:rPr>
        <w:t>а и трећих лица</w:t>
      </w:r>
      <w:r>
        <w:rPr>
          <w:rFonts w:ascii="Times New Roman" w:hAnsi="Times New Roman" w:cs="Times New Roman"/>
        </w:rPr>
        <w:t xml:space="preserve">  у </w:t>
      </w:r>
      <w:bookmarkStart w:id="2" w:name="_Hlk74660584"/>
      <w:r w:rsidR="00B97CBE">
        <w:rPr>
          <w:rFonts w:ascii="Times New Roman" w:hAnsi="Times New Roman" w:cs="Times New Roman"/>
        </w:rPr>
        <w:t>Машинс</w:t>
      </w:r>
      <w:r>
        <w:rPr>
          <w:rFonts w:ascii="Times New Roman" w:hAnsi="Times New Roman" w:cs="Times New Roman"/>
        </w:rPr>
        <w:t>кој школи „Ра</w:t>
      </w:r>
      <w:r w:rsidR="00B97CBE">
        <w:rPr>
          <w:rFonts w:ascii="Times New Roman" w:hAnsi="Times New Roman" w:cs="Times New Roman"/>
        </w:rPr>
        <w:t>доје Дакић</w:t>
      </w:r>
      <w:r>
        <w:rPr>
          <w:rFonts w:ascii="Times New Roman" w:hAnsi="Times New Roman" w:cs="Times New Roman"/>
        </w:rPr>
        <w:t>“</w:t>
      </w:r>
      <w:bookmarkEnd w:id="2"/>
    </w:p>
    <w:p w14:paraId="55FFBD7E" w14:textId="6759D658" w:rsidR="00D61ABA" w:rsidRPr="00B97CBE" w:rsidRDefault="00201A12" w:rsidP="006465DC">
      <w:pPr>
        <w:pStyle w:val="ListParagraph"/>
        <w:numPr>
          <w:ilvl w:val="1"/>
          <w:numId w:val="35"/>
        </w:numPr>
        <w:ind w:left="567" w:hanging="425"/>
        <w:jc w:val="both"/>
        <w:rPr>
          <w:rFonts w:ascii="Times New Roman" w:hAnsi="Times New Roman" w:cs="Times New Roman"/>
        </w:rPr>
      </w:pPr>
      <w:r w:rsidRPr="00D61ABA">
        <w:rPr>
          <w:rFonts w:ascii="Times New Roman" w:hAnsi="Times New Roman" w:cs="Times New Roman"/>
        </w:rPr>
        <w:t xml:space="preserve">Правилник о </w:t>
      </w:r>
      <w:r w:rsidR="00D61ABA">
        <w:rPr>
          <w:rFonts w:ascii="Times New Roman" w:hAnsi="Times New Roman" w:cs="Times New Roman"/>
        </w:rPr>
        <w:t xml:space="preserve">мерама, начину и поступку заштите и безбедности ученика за време боравка у школи и свих активности које организује </w:t>
      </w:r>
      <w:r w:rsidR="00B97CBE">
        <w:rPr>
          <w:rFonts w:ascii="Times New Roman" w:hAnsi="Times New Roman" w:cs="Times New Roman"/>
        </w:rPr>
        <w:t>Машинска</w:t>
      </w:r>
      <w:r w:rsidR="00D61ABA">
        <w:rPr>
          <w:rFonts w:ascii="Times New Roman" w:hAnsi="Times New Roman" w:cs="Times New Roman"/>
        </w:rPr>
        <w:t xml:space="preserve"> школа „Ра</w:t>
      </w:r>
      <w:r w:rsidR="00B97CBE">
        <w:rPr>
          <w:rFonts w:ascii="Times New Roman" w:hAnsi="Times New Roman" w:cs="Times New Roman"/>
        </w:rPr>
        <w:t>доје Дакић</w:t>
      </w:r>
      <w:r w:rsidR="00D61ABA">
        <w:rPr>
          <w:rFonts w:ascii="Times New Roman" w:hAnsi="Times New Roman" w:cs="Times New Roman"/>
        </w:rPr>
        <w:t>“</w:t>
      </w:r>
    </w:p>
    <w:p w14:paraId="2839DDD9" w14:textId="38B291D3" w:rsidR="00214C82" w:rsidRDefault="00D61ABA" w:rsidP="006465DC">
      <w:pPr>
        <w:pStyle w:val="ListParagraph"/>
        <w:numPr>
          <w:ilvl w:val="1"/>
          <w:numId w:val="35"/>
        </w:numPr>
        <w:ind w:left="567" w:hanging="425"/>
        <w:jc w:val="both"/>
        <w:rPr>
          <w:rFonts w:ascii="Times New Roman" w:hAnsi="Times New Roman" w:cs="Times New Roman"/>
        </w:rPr>
      </w:pPr>
      <w:r w:rsidRPr="00CC7EEB">
        <w:rPr>
          <w:rFonts w:ascii="Times New Roman" w:hAnsi="Times New Roman" w:cs="Times New Roman"/>
        </w:rPr>
        <w:t>Правилник о безбедно</w:t>
      </w:r>
      <w:r>
        <w:rPr>
          <w:rFonts w:ascii="Times New Roman" w:hAnsi="Times New Roman" w:cs="Times New Roman"/>
        </w:rPr>
        <w:t>с</w:t>
      </w:r>
      <w:r w:rsidRPr="00CC7EEB">
        <w:rPr>
          <w:rFonts w:ascii="Times New Roman" w:hAnsi="Times New Roman" w:cs="Times New Roman"/>
        </w:rPr>
        <w:t xml:space="preserve">ти ИКТ система </w:t>
      </w:r>
      <w:r w:rsidR="00B97CBE">
        <w:rPr>
          <w:rFonts w:ascii="Times New Roman" w:hAnsi="Times New Roman" w:cs="Times New Roman"/>
        </w:rPr>
        <w:t>Машинске</w:t>
      </w:r>
      <w:r w:rsidR="00214C82">
        <w:rPr>
          <w:rFonts w:ascii="Times New Roman" w:hAnsi="Times New Roman" w:cs="Times New Roman"/>
        </w:rPr>
        <w:t xml:space="preserve"> школе „Ра</w:t>
      </w:r>
      <w:r w:rsidR="00B97CBE">
        <w:rPr>
          <w:rFonts w:ascii="Times New Roman" w:hAnsi="Times New Roman" w:cs="Times New Roman"/>
        </w:rPr>
        <w:t>доје Дакић</w:t>
      </w:r>
      <w:r w:rsidR="00214C82">
        <w:rPr>
          <w:rFonts w:ascii="Times New Roman" w:hAnsi="Times New Roman" w:cs="Times New Roman"/>
        </w:rPr>
        <w:t>“ у Београду</w:t>
      </w:r>
    </w:p>
    <w:p w14:paraId="5D733BAD" w14:textId="08CE2112" w:rsidR="00214C82" w:rsidRDefault="00214C82"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 xml:space="preserve">Правилник </w:t>
      </w:r>
      <w:r w:rsidR="009545BB">
        <w:rPr>
          <w:rFonts w:ascii="Times New Roman" w:hAnsi="Times New Roman" w:cs="Times New Roman"/>
        </w:rPr>
        <w:t>о правима,обавезама и одговорностима ученика у МШ“Радоје Дакић“</w:t>
      </w:r>
    </w:p>
    <w:p w14:paraId="70C84221" w14:textId="532D6216" w:rsidR="009545BB" w:rsidRPr="009545BB" w:rsidRDefault="009545BB"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правима,обавезама и одговорностима запослених у МШ“Радоје Дакић“</w:t>
      </w:r>
    </w:p>
    <w:p w14:paraId="2894AD76" w14:textId="77777777" w:rsidR="00214C82" w:rsidRDefault="00214C82"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поступању са донацијама у школи</w:t>
      </w:r>
    </w:p>
    <w:p w14:paraId="1382FFAF" w14:textId="2179F2A2" w:rsidR="00214C82" w:rsidRDefault="00214C82"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управљању сукобом интереса у школи</w:t>
      </w:r>
    </w:p>
    <w:p w14:paraId="7AF4D1C1" w14:textId="31816C86" w:rsidR="00CC7EEB" w:rsidRPr="00936F25" w:rsidRDefault="00936F25"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безбедности информационо-комуникациопног система МШ“Радоје Дакић“</w:t>
      </w:r>
    </w:p>
    <w:p w14:paraId="68DB35DD" w14:textId="52CBB560" w:rsidR="00CC7EEB" w:rsidRPr="00D61ABA" w:rsidRDefault="00201A12" w:rsidP="006465DC">
      <w:pPr>
        <w:pStyle w:val="ListParagraph"/>
        <w:numPr>
          <w:ilvl w:val="1"/>
          <w:numId w:val="35"/>
        </w:numPr>
        <w:ind w:left="567" w:hanging="425"/>
        <w:jc w:val="both"/>
        <w:rPr>
          <w:rFonts w:ascii="Times New Roman" w:hAnsi="Times New Roman" w:cs="Times New Roman"/>
        </w:rPr>
      </w:pPr>
      <w:r w:rsidRPr="00D61ABA">
        <w:rPr>
          <w:rFonts w:ascii="Times New Roman" w:hAnsi="Times New Roman" w:cs="Times New Roman"/>
        </w:rPr>
        <w:t xml:space="preserve">Правилник о заштити података о личности </w:t>
      </w:r>
    </w:p>
    <w:p w14:paraId="74F6D994" w14:textId="109ED922" w:rsidR="00D008EF" w:rsidRDefault="00201A12" w:rsidP="006465DC">
      <w:pPr>
        <w:pStyle w:val="ListParagraph"/>
        <w:numPr>
          <w:ilvl w:val="1"/>
          <w:numId w:val="35"/>
        </w:numPr>
        <w:ind w:left="567" w:hanging="425"/>
        <w:jc w:val="both"/>
        <w:rPr>
          <w:rFonts w:ascii="Times New Roman" w:hAnsi="Times New Roman" w:cs="Times New Roman"/>
        </w:rPr>
      </w:pPr>
      <w:r w:rsidRPr="00D008EF">
        <w:rPr>
          <w:rFonts w:ascii="Times New Roman" w:hAnsi="Times New Roman" w:cs="Times New Roman"/>
        </w:rPr>
        <w:t xml:space="preserve">Правилник о канцеларијском и архивском пословању </w:t>
      </w:r>
    </w:p>
    <w:p w14:paraId="38FCAE64" w14:textId="646C74EB" w:rsidR="00936F25" w:rsidRPr="00936F25" w:rsidRDefault="00936F25"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безбедности и здрављу на раду</w:t>
      </w:r>
    </w:p>
    <w:p w14:paraId="5A89D821" w14:textId="251BBE93" w:rsidR="00D008EF" w:rsidRDefault="00D008EF" w:rsidP="006465DC">
      <w:pPr>
        <w:pStyle w:val="ListParagraph"/>
        <w:numPr>
          <w:ilvl w:val="1"/>
          <w:numId w:val="35"/>
        </w:numPr>
        <w:ind w:left="567" w:hanging="425"/>
        <w:jc w:val="both"/>
        <w:rPr>
          <w:rFonts w:ascii="Times New Roman" w:hAnsi="Times New Roman" w:cs="Times New Roman"/>
        </w:rPr>
      </w:pPr>
      <w:r>
        <w:rPr>
          <w:rFonts w:ascii="Times New Roman" w:hAnsi="Times New Roman" w:cs="Times New Roman"/>
        </w:rPr>
        <w:t>Правилник о ближем уређивању планирања јавних набавки и набавки на које се закон не примењује, спровођења поступака јавних набавки и набавки на које се закон не примењује и праћења извршења уговора о јавној набавци</w:t>
      </w:r>
    </w:p>
    <w:p w14:paraId="3BE47501" w14:textId="77777777" w:rsidR="009C4632" w:rsidRDefault="009C4632" w:rsidP="00B6714A">
      <w:pPr>
        <w:jc w:val="both"/>
        <w:rPr>
          <w:rFonts w:ascii="Times New Roman" w:hAnsi="Times New Roman" w:cs="Times New Roman"/>
          <w:b/>
          <w:bCs/>
          <w:i/>
          <w:iCs/>
          <w:sz w:val="24"/>
          <w:szCs w:val="24"/>
        </w:rPr>
      </w:pPr>
    </w:p>
    <w:p w14:paraId="7653FCCF" w14:textId="1CC13A40" w:rsidR="00D008EF" w:rsidRPr="00362C9A" w:rsidRDefault="00CC7EEB" w:rsidP="00B6714A">
      <w:pPr>
        <w:jc w:val="both"/>
        <w:rPr>
          <w:rFonts w:ascii="Times New Roman" w:hAnsi="Times New Roman" w:cs="Times New Roman"/>
          <w:b/>
          <w:bCs/>
          <w:i/>
          <w:iCs/>
          <w:sz w:val="24"/>
          <w:szCs w:val="24"/>
        </w:rPr>
      </w:pPr>
      <w:r w:rsidRPr="00362C9A">
        <w:rPr>
          <w:rFonts w:ascii="Times New Roman" w:hAnsi="Times New Roman" w:cs="Times New Roman"/>
          <w:b/>
          <w:bCs/>
          <w:i/>
          <w:iCs/>
          <w:sz w:val="24"/>
          <w:szCs w:val="24"/>
        </w:rPr>
        <w:t>9. Финансијска средства и јавне набавке</w:t>
      </w:r>
    </w:p>
    <w:p w14:paraId="6ADD275C" w14:textId="4DC7DFDA" w:rsidR="00D008EF" w:rsidRDefault="00CC7EEB" w:rsidP="00B6714A">
      <w:pPr>
        <w:jc w:val="both"/>
        <w:rPr>
          <w:rFonts w:ascii="Times New Roman" w:hAnsi="Times New Roman" w:cs="Times New Roman"/>
        </w:rPr>
      </w:pPr>
      <w:r w:rsidRPr="00D008EF">
        <w:rPr>
          <w:rFonts w:ascii="Times New Roman" w:hAnsi="Times New Roman" w:cs="Times New Roman"/>
        </w:rPr>
        <w:t xml:space="preserve"> Подаци о приходима и расходима, Финансијски планови, извештаји о примљеним донацијама и подаци везани за јавне набавке налазе се на сајту школе </w:t>
      </w:r>
      <w:r w:rsidRPr="00412183">
        <w:rPr>
          <w:rFonts w:ascii="Times New Roman" w:hAnsi="Times New Roman" w:cs="Times New Roman"/>
        </w:rPr>
        <w:t>https://</w:t>
      </w:r>
      <w:r w:rsidR="00802944" w:rsidRPr="00412183">
        <w:rPr>
          <w:rFonts w:ascii="Times New Roman" w:hAnsi="Times New Roman" w:cs="Times New Roman"/>
          <w:lang w:val="en-US"/>
        </w:rPr>
        <w:t>ms.radojedakic</w:t>
      </w:r>
      <w:r w:rsidRPr="00412183">
        <w:rPr>
          <w:rFonts w:ascii="Times New Roman" w:hAnsi="Times New Roman" w:cs="Times New Roman"/>
        </w:rPr>
        <w:t>.edu.rs (о школи: финансијски планови и извештаји и јавне набавке;)</w:t>
      </w:r>
      <w:r w:rsidRPr="00045202">
        <w:rPr>
          <w:rFonts w:ascii="Times New Roman" w:hAnsi="Times New Roman" w:cs="Times New Roman"/>
        </w:rPr>
        <w:t xml:space="preserve"> </w:t>
      </w:r>
    </w:p>
    <w:p w14:paraId="07E3893D" w14:textId="77777777" w:rsidR="00412183" w:rsidRPr="00045202" w:rsidRDefault="00412183" w:rsidP="00B6714A">
      <w:pPr>
        <w:jc w:val="both"/>
        <w:rPr>
          <w:rFonts w:ascii="Times New Roman" w:hAnsi="Times New Roman" w:cs="Times New Roman"/>
        </w:rPr>
      </w:pPr>
    </w:p>
    <w:p w14:paraId="6627E822" w14:textId="77777777" w:rsidR="00495619" w:rsidRDefault="00CC7EEB" w:rsidP="00B6714A">
      <w:pPr>
        <w:jc w:val="both"/>
        <w:rPr>
          <w:rFonts w:ascii="Times New Roman" w:hAnsi="Times New Roman" w:cs="Times New Roman"/>
        </w:rPr>
      </w:pPr>
      <w:r w:rsidRPr="00495619">
        <w:rPr>
          <w:rFonts w:ascii="Times New Roman" w:hAnsi="Times New Roman" w:cs="Times New Roman"/>
          <w:b/>
          <w:bCs/>
          <w:i/>
          <w:iCs/>
          <w:sz w:val="24"/>
          <w:szCs w:val="24"/>
        </w:rPr>
        <w:t>10. Информације од јавног значаја</w:t>
      </w:r>
      <w:r w:rsidRPr="00D008EF">
        <w:rPr>
          <w:rFonts w:ascii="Times New Roman" w:hAnsi="Times New Roman" w:cs="Times New Roman"/>
        </w:rPr>
        <w:t xml:space="preserve"> </w:t>
      </w:r>
    </w:p>
    <w:p w14:paraId="5D89B95D" w14:textId="77777777" w:rsidR="00495619" w:rsidRDefault="00CC7EEB" w:rsidP="00B6714A">
      <w:pPr>
        <w:jc w:val="both"/>
        <w:rPr>
          <w:rFonts w:ascii="Times New Roman" w:hAnsi="Times New Roman" w:cs="Times New Roman"/>
        </w:rPr>
      </w:pPr>
      <w:r w:rsidRPr="00D008EF">
        <w:rPr>
          <w:rFonts w:ascii="Times New Roman" w:hAnsi="Times New Roman" w:cs="Times New Roman"/>
        </w:rPr>
        <w:t xml:space="preserve"> Подношење захтева за слободан приступ информацијама од јавног значаја Информације којима школа располаже, настале у раду или у вези са радом школе, садржане у одређеном документу, а односе се на све оно о чему јавност има оправдани интерес да зна, јесу информације од јавног значаја и доступне су јавности у складу са одредбама Закона о слободном приступу информацијама од јавног значаја („СГРС“ бр. 120/2004,54/2007,104/2009 и 36/2010). </w:t>
      </w:r>
    </w:p>
    <w:p w14:paraId="6FCD46EF" w14:textId="632A0188" w:rsidR="00D50044" w:rsidRDefault="00CC7EEB" w:rsidP="00B6714A">
      <w:pPr>
        <w:jc w:val="both"/>
        <w:rPr>
          <w:rFonts w:ascii="Times New Roman" w:hAnsi="Times New Roman" w:cs="Times New Roman"/>
        </w:rPr>
      </w:pPr>
      <w:r w:rsidRPr="00D008EF">
        <w:rPr>
          <w:rFonts w:ascii="Times New Roman" w:hAnsi="Times New Roman" w:cs="Times New Roman"/>
        </w:rPr>
        <w:lastRenderedPageBreak/>
        <w:t>Школа неће тражиоцу омогућити остваривање права на приступ информацијама од јавног значаја када су се стекли услови предвиђени Законом за искључење и ограничење слободног приступа информацијама од јавног значаја. Захтев за приступ информацијама од јавног значаја подноси се школи у складу са чланом 15. Закона писменим путем</w:t>
      </w:r>
      <w:r w:rsidR="00D008EF">
        <w:rPr>
          <w:rFonts w:ascii="Times New Roman" w:hAnsi="Times New Roman" w:cs="Times New Roman"/>
          <w:lang w:val="sr-Latn-RS"/>
        </w:rPr>
        <w:t xml:space="preserve"> </w:t>
      </w:r>
      <w:r w:rsidR="00D008EF" w:rsidRPr="00362C9A">
        <w:rPr>
          <w:rFonts w:ascii="Times New Roman" w:hAnsi="Times New Roman" w:cs="Times New Roman"/>
        </w:rPr>
        <w:t>Захтев мора да садржи: назив и адресу школе, податке о тражиоцу информације (име, презиме, адреса, телефон или други податак за контакт), што прецизнији опис информације коју тражи (јасно наведена информација која се тражи, односно на шта се конкретно односи) и начин достављања информације. Захтев може, али и не мора да садржи разлоге као и друге податке који олакшавају проналажење тражене информације. Уколико захтев не садржи све податке, односно ако није уредан, овлашћено лице школе дужно је, да без накнаде, поучи тражиоца како да те недостатке отклони, односно да достави тражиоцу упутство о допуни. Ако тражилац не отклони недостатке у одре</w:t>
      </w:r>
      <w:r w:rsidR="00362C9A">
        <w:rPr>
          <w:rFonts w:ascii="Times New Roman" w:hAnsi="Times New Roman" w:cs="Times New Roman"/>
        </w:rPr>
        <w:t>ђ</w:t>
      </w:r>
      <w:r w:rsidR="00D008EF" w:rsidRPr="00362C9A">
        <w:rPr>
          <w:rFonts w:ascii="Times New Roman" w:hAnsi="Times New Roman" w:cs="Times New Roman"/>
        </w:rPr>
        <w:t xml:space="preserve">еном року, односно у року од 15 дана од дана пријема упутства о допуни, а недостаци су такви да се по захтеву не може поступати, школа доноси закључак о одбацивању захтева као неуредног. Школа је дужна да омогући приступ информацијама и на основу усменог захтева тражиоца који се саопштава у записник, при чему се записник уводи у посебну евиденцију и примењују се рокови као да је захтев поднет писмено. Школа је дужна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w:t>
      </w:r>
    </w:p>
    <w:p w14:paraId="4A563988" w14:textId="77777777" w:rsidR="00D50044" w:rsidRDefault="00D008EF" w:rsidP="00B6714A">
      <w:pPr>
        <w:jc w:val="both"/>
        <w:rPr>
          <w:rFonts w:ascii="Times New Roman" w:hAnsi="Times New Roman" w:cs="Times New Roman"/>
        </w:rPr>
      </w:pPr>
      <w:r w:rsidRPr="00362C9A">
        <w:rPr>
          <w:rFonts w:ascii="Times New Roman" w:hAnsi="Times New Roman" w:cs="Times New Roman"/>
        </w:rPr>
        <w:t xml:space="preserve">Ако школа није у могућности, из оправданих разлога, да у року од 15 дана обавести тражиоца о поседовању информације, дужна је да о томе одмах обавести тражиоца и одреди наредни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14:paraId="701D24CA" w14:textId="77777777" w:rsidR="00D50044" w:rsidRDefault="00D008EF" w:rsidP="00B6714A">
      <w:pPr>
        <w:jc w:val="both"/>
        <w:rPr>
          <w:rFonts w:ascii="Times New Roman" w:hAnsi="Times New Roman" w:cs="Times New Roman"/>
        </w:rPr>
      </w:pPr>
      <w:r w:rsidRPr="00362C9A">
        <w:rPr>
          <w:rFonts w:ascii="Times New Roman" w:hAnsi="Times New Roman" w:cs="Times New Roman"/>
        </w:rPr>
        <w:t xml:space="preserve">Ако школа на захтев не одговори у року, тражилац може уложити жалбу Поверенику у складу са чланом 22. Закона о слободном приступу информацијама од јавног значаја. Школа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и време, место и начин на који ће информација бити стављена на увид, износ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14:paraId="4D54F83D" w14:textId="77777777" w:rsidR="00D50044" w:rsidRDefault="00D008EF" w:rsidP="00B6714A">
      <w:pPr>
        <w:jc w:val="both"/>
        <w:rPr>
          <w:rFonts w:ascii="Times New Roman" w:hAnsi="Times New Roman" w:cs="Times New Roman"/>
        </w:rPr>
      </w:pPr>
      <w:r w:rsidRPr="00362C9A">
        <w:rPr>
          <w:rFonts w:ascii="Times New Roman" w:hAnsi="Times New Roman" w:cs="Times New Roman"/>
        </w:rPr>
        <w:t xml:space="preserve">Увид у документ који садржи тражену документацију врши се у службеним просторијама школе. Лицу које није у стању да без пратиоца изврши увид у документ који садржи тражену информацију, омогућиће се да то учини уз помоћ пратиоца. Ако удовољи захтеву, школа не издаје посебно решење, него о томе сачињава службену белешку. Ако школа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дужна је да без одлагања, а најкасније у року од 15 дана од пријема захтева, донесе решење о одбијању захтеву и да то решење писмено образложи, као и да у решењу упути тражиоца на правна средства која може изјавити против тог решења. </w:t>
      </w:r>
    </w:p>
    <w:p w14:paraId="0FBC7340" w14:textId="4FC42C1A" w:rsidR="00CC7EEB" w:rsidRPr="00362C9A" w:rsidRDefault="00D008EF" w:rsidP="00B6714A">
      <w:pPr>
        <w:jc w:val="both"/>
        <w:rPr>
          <w:rFonts w:ascii="Times New Roman" w:hAnsi="Times New Roman" w:cs="Times New Roman"/>
        </w:rPr>
      </w:pPr>
      <w:r w:rsidRPr="00362C9A">
        <w:rPr>
          <w:rFonts w:ascii="Times New Roman" w:hAnsi="Times New Roman" w:cs="Times New Roman"/>
        </w:rPr>
        <w:t>Увид у документ који садржи тражену информацију је бесплатан. 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 Трошковник за обрачун прописује Влада Републике Србије.</w:t>
      </w:r>
    </w:p>
    <w:p w14:paraId="62D24A1D" w14:textId="387224A2" w:rsidR="00D008EF" w:rsidRPr="00362C9A" w:rsidRDefault="00D008EF" w:rsidP="007047F0">
      <w:pPr>
        <w:rPr>
          <w:rFonts w:ascii="Times New Roman" w:hAnsi="Times New Roman" w:cs="Times New Roman"/>
        </w:rPr>
      </w:pPr>
    </w:p>
    <w:sectPr w:rsidR="00D008EF" w:rsidRPr="00362C9A" w:rsidSect="007A21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B6B8B" w14:textId="77777777" w:rsidR="00DE685D" w:rsidRDefault="00DE685D" w:rsidP="00C94B25">
      <w:pPr>
        <w:spacing w:after="0" w:line="240" w:lineRule="auto"/>
      </w:pPr>
      <w:r>
        <w:separator/>
      </w:r>
    </w:p>
  </w:endnote>
  <w:endnote w:type="continuationSeparator" w:id="0">
    <w:p w14:paraId="7BDABB1A" w14:textId="77777777" w:rsidR="00DE685D" w:rsidRDefault="00DE685D" w:rsidP="00C9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EE702" w14:textId="77777777" w:rsidR="00DE685D" w:rsidRDefault="00DE685D" w:rsidP="00C94B25">
      <w:pPr>
        <w:spacing w:after="0" w:line="240" w:lineRule="auto"/>
      </w:pPr>
      <w:r>
        <w:separator/>
      </w:r>
    </w:p>
  </w:footnote>
  <w:footnote w:type="continuationSeparator" w:id="0">
    <w:p w14:paraId="450F2C4D" w14:textId="77777777" w:rsidR="00DE685D" w:rsidRDefault="00DE685D" w:rsidP="00C94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3A9"/>
    <w:multiLevelType w:val="hybridMultilevel"/>
    <w:tmpl w:val="AC76A506"/>
    <w:lvl w:ilvl="0" w:tplc="281A0001">
      <w:start w:val="1"/>
      <w:numFmt w:val="bullet"/>
      <w:lvlText w:val=""/>
      <w:lvlJc w:val="left"/>
      <w:pPr>
        <w:ind w:left="1800" w:hanging="360"/>
      </w:pPr>
      <w:rPr>
        <w:rFonts w:ascii="Symbol" w:hAnsi="Symbol" w:hint="default"/>
      </w:rPr>
    </w:lvl>
    <w:lvl w:ilvl="1" w:tplc="281A0003" w:tentative="1">
      <w:start w:val="1"/>
      <w:numFmt w:val="bullet"/>
      <w:lvlText w:val="o"/>
      <w:lvlJc w:val="left"/>
      <w:pPr>
        <w:ind w:left="2520" w:hanging="360"/>
      </w:pPr>
      <w:rPr>
        <w:rFonts w:ascii="Courier New" w:hAnsi="Courier New" w:cs="Courier New" w:hint="default"/>
      </w:rPr>
    </w:lvl>
    <w:lvl w:ilvl="2" w:tplc="281A0005" w:tentative="1">
      <w:start w:val="1"/>
      <w:numFmt w:val="bullet"/>
      <w:lvlText w:val=""/>
      <w:lvlJc w:val="left"/>
      <w:pPr>
        <w:ind w:left="3240" w:hanging="360"/>
      </w:pPr>
      <w:rPr>
        <w:rFonts w:ascii="Wingdings" w:hAnsi="Wingdings" w:hint="default"/>
      </w:rPr>
    </w:lvl>
    <w:lvl w:ilvl="3" w:tplc="281A0001" w:tentative="1">
      <w:start w:val="1"/>
      <w:numFmt w:val="bullet"/>
      <w:lvlText w:val=""/>
      <w:lvlJc w:val="left"/>
      <w:pPr>
        <w:ind w:left="3960" w:hanging="360"/>
      </w:pPr>
      <w:rPr>
        <w:rFonts w:ascii="Symbol" w:hAnsi="Symbol" w:hint="default"/>
      </w:rPr>
    </w:lvl>
    <w:lvl w:ilvl="4" w:tplc="281A0003" w:tentative="1">
      <w:start w:val="1"/>
      <w:numFmt w:val="bullet"/>
      <w:lvlText w:val="o"/>
      <w:lvlJc w:val="left"/>
      <w:pPr>
        <w:ind w:left="4680" w:hanging="360"/>
      </w:pPr>
      <w:rPr>
        <w:rFonts w:ascii="Courier New" w:hAnsi="Courier New" w:cs="Courier New" w:hint="default"/>
      </w:rPr>
    </w:lvl>
    <w:lvl w:ilvl="5" w:tplc="281A0005" w:tentative="1">
      <w:start w:val="1"/>
      <w:numFmt w:val="bullet"/>
      <w:lvlText w:val=""/>
      <w:lvlJc w:val="left"/>
      <w:pPr>
        <w:ind w:left="5400" w:hanging="360"/>
      </w:pPr>
      <w:rPr>
        <w:rFonts w:ascii="Wingdings" w:hAnsi="Wingdings" w:hint="default"/>
      </w:rPr>
    </w:lvl>
    <w:lvl w:ilvl="6" w:tplc="281A0001" w:tentative="1">
      <w:start w:val="1"/>
      <w:numFmt w:val="bullet"/>
      <w:lvlText w:val=""/>
      <w:lvlJc w:val="left"/>
      <w:pPr>
        <w:ind w:left="6120" w:hanging="360"/>
      </w:pPr>
      <w:rPr>
        <w:rFonts w:ascii="Symbol" w:hAnsi="Symbol" w:hint="default"/>
      </w:rPr>
    </w:lvl>
    <w:lvl w:ilvl="7" w:tplc="281A0003" w:tentative="1">
      <w:start w:val="1"/>
      <w:numFmt w:val="bullet"/>
      <w:lvlText w:val="o"/>
      <w:lvlJc w:val="left"/>
      <w:pPr>
        <w:ind w:left="6840" w:hanging="360"/>
      </w:pPr>
      <w:rPr>
        <w:rFonts w:ascii="Courier New" w:hAnsi="Courier New" w:cs="Courier New" w:hint="default"/>
      </w:rPr>
    </w:lvl>
    <w:lvl w:ilvl="8" w:tplc="281A0005" w:tentative="1">
      <w:start w:val="1"/>
      <w:numFmt w:val="bullet"/>
      <w:lvlText w:val=""/>
      <w:lvlJc w:val="left"/>
      <w:pPr>
        <w:ind w:left="7560" w:hanging="360"/>
      </w:pPr>
      <w:rPr>
        <w:rFonts w:ascii="Wingdings" w:hAnsi="Wingdings" w:hint="default"/>
      </w:rPr>
    </w:lvl>
  </w:abstractNum>
  <w:abstractNum w:abstractNumId="1">
    <w:nsid w:val="061A4F44"/>
    <w:multiLevelType w:val="hybridMultilevel"/>
    <w:tmpl w:val="3CE21E88"/>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09C326D4"/>
    <w:multiLevelType w:val="hybridMultilevel"/>
    <w:tmpl w:val="B032F0A0"/>
    <w:lvl w:ilvl="0" w:tplc="281A0001">
      <w:start w:val="1"/>
      <w:numFmt w:val="bullet"/>
      <w:lvlText w:val=""/>
      <w:lvlJc w:val="left"/>
      <w:pPr>
        <w:ind w:left="1440" w:hanging="360"/>
      </w:pPr>
      <w:rPr>
        <w:rFonts w:ascii="Symbol" w:hAnsi="Symbol" w:hint="default"/>
      </w:rPr>
    </w:lvl>
    <w:lvl w:ilvl="1" w:tplc="281A0003">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3">
    <w:nsid w:val="16ED49BE"/>
    <w:multiLevelType w:val="hybridMultilevel"/>
    <w:tmpl w:val="77DA528E"/>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1A9D22C8"/>
    <w:multiLevelType w:val="hybridMultilevel"/>
    <w:tmpl w:val="2F7876C2"/>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5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1F5237E3"/>
    <w:multiLevelType w:val="hybridMultilevel"/>
    <w:tmpl w:val="6ABAEF36"/>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22CF2300"/>
    <w:multiLevelType w:val="hybridMultilevel"/>
    <w:tmpl w:val="D248B308"/>
    <w:lvl w:ilvl="0" w:tplc="281A0001">
      <w:start w:val="1"/>
      <w:numFmt w:val="bullet"/>
      <w:lvlText w:val=""/>
      <w:lvlJc w:val="left"/>
      <w:pPr>
        <w:ind w:left="720" w:hanging="360"/>
      </w:pPr>
      <w:rPr>
        <w:rFonts w:ascii="Symbol" w:hAnsi="Symbol" w:hint="default"/>
      </w:rPr>
    </w:lvl>
    <w:lvl w:ilvl="1" w:tplc="281A0001">
      <w:start w:val="1"/>
      <w:numFmt w:val="bullet"/>
      <w:lvlText w:val=""/>
      <w:lvlJc w:val="left"/>
      <w:pPr>
        <w:ind w:left="1440" w:hanging="360"/>
      </w:pPr>
      <w:rPr>
        <w:rFonts w:ascii="Symbol" w:hAnsi="Symbol"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24B56E60"/>
    <w:multiLevelType w:val="hybridMultilevel"/>
    <w:tmpl w:val="5734CB12"/>
    <w:lvl w:ilvl="0" w:tplc="281A0001">
      <w:start w:val="1"/>
      <w:numFmt w:val="bullet"/>
      <w:lvlText w:val=""/>
      <w:lvlJc w:val="left"/>
      <w:pPr>
        <w:tabs>
          <w:tab w:val="num" w:pos="720"/>
        </w:tabs>
        <w:ind w:left="720" w:hanging="360"/>
      </w:pPr>
      <w:rPr>
        <w:rFonts w:ascii="Symbol" w:hAnsi="Symbol"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8">
    <w:nsid w:val="264C76E7"/>
    <w:multiLevelType w:val="hybridMultilevel"/>
    <w:tmpl w:val="1CB816B0"/>
    <w:lvl w:ilvl="0" w:tplc="281A0001">
      <w:start w:val="1"/>
      <w:numFmt w:val="bullet"/>
      <w:lvlText w:val=""/>
      <w:lvlJc w:val="left"/>
      <w:pPr>
        <w:ind w:left="720" w:hanging="360"/>
      </w:pPr>
      <w:rPr>
        <w:rFonts w:ascii="Symbol" w:hAnsi="Symbol" w:hint="default"/>
      </w:rPr>
    </w:lvl>
    <w:lvl w:ilvl="1" w:tplc="281A0001">
      <w:start w:val="1"/>
      <w:numFmt w:val="bullet"/>
      <w:lvlText w:val=""/>
      <w:lvlJc w:val="left"/>
      <w:pPr>
        <w:ind w:left="540" w:hanging="360"/>
      </w:pPr>
      <w:rPr>
        <w:rFonts w:ascii="Symbol" w:hAnsi="Symbol"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29D80151"/>
    <w:multiLevelType w:val="hybridMultilevel"/>
    <w:tmpl w:val="6DDE7A42"/>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0">
    <w:nsid w:val="2A066C29"/>
    <w:multiLevelType w:val="hybridMultilevel"/>
    <w:tmpl w:val="AC20FC10"/>
    <w:lvl w:ilvl="0" w:tplc="843435B4">
      <w:numFmt w:val="bullet"/>
      <w:lvlText w:val="-"/>
      <w:lvlJc w:val="left"/>
      <w:pPr>
        <w:ind w:left="420" w:hanging="360"/>
      </w:pPr>
      <w:rPr>
        <w:rFonts w:ascii="Times New Roman" w:eastAsiaTheme="minorHAnsi" w:hAnsi="Times New Roman" w:cs="Times New Roman" w:hint="default"/>
      </w:rPr>
    </w:lvl>
    <w:lvl w:ilvl="1" w:tplc="281A0003" w:tentative="1">
      <w:start w:val="1"/>
      <w:numFmt w:val="bullet"/>
      <w:lvlText w:val="o"/>
      <w:lvlJc w:val="left"/>
      <w:pPr>
        <w:ind w:left="1140" w:hanging="360"/>
      </w:pPr>
      <w:rPr>
        <w:rFonts w:ascii="Courier New" w:hAnsi="Courier New" w:cs="Courier New" w:hint="default"/>
      </w:rPr>
    </w:lvl>
    <w:lvl w:ilvl="2" w:tplc="281A0005" w:tentative="1">
      <w:start w:val="1"/>
      <w:numFmt w:val="bullet"/>
      <w:lvlText w:val=""/>
      <w:lvlJc w:val="left"/>
      <w:pPr>
        <w:ind w:left="1860" w:hanging="360"/>
      </w:pPr>
      <w:rPr>
        <w:rFonts w:ascii="Wingdings" w:hAnsi="Wingdings" w:hint="default"/>
      </w:rPr>
    </w:lvl>
    <w:lvl w:ilvl="3" w:tplc="281A0001" w:tentative="1">
      <w:start w:val="1"/>
      <w:numFmt w:val="bullet"/>
      <w:lvlText w:val=""/>
      <w:lvlJc w:val="left"/>
      <w:pPr>
        <w:ind w:left="2580" w:hanging="360"/>
      </w:pPr>
      <w:rPr>
        <w:rFonts w:ascii="Symbol" w:hAnsi="Symbol" w:hint="default"/>
      </w:rPr>
    </w:lvl>
    <w:lvl w:ilvl="4" w:tplc="281A0003" w:tentative="1">
      <w:start w:val="1"/>
      <w:numFmt w:val="bullet"/>
      <w:lvlText w:val="o"/>
      <w:lvlJc w:val="left"/>
      <w:pPr>
        <w:ind w:left="3300" w:hanging="360"/>
      </w:pPr>
      <w:rPr>
        <w:rFonts w:ascii="Courier New" w:hAnsi="Courier New" w:cs="Courier New" w:hint="default"/>
      </w:rPr>
    </w:lvl>
    <w:lvl w:ilvl="5" w:tplc="281A0005" w:tentative="1">
      <w:start w:val="1"/>
      <w:numFmt w:val="bullet"/>
      <w:lvlText w:val=""/>
      <w:lvlJc w:val="left"/>
      <w:pPr>
        <w:ind w:left="4020" w:hanging="360"/>
      </w:pPr>
      <w:rPr>
        <w:rFonts w:ascii="Wingdings" w:hAnsi="Wingdings" w:hint="default"/>
      </w:rPr>
    </w:lvl>
    <w:lvl w:ilvl="6" w:tplc="281A0001" w:tentative="1">
      <w:start w:val="1"/>
      <w:numFmt w:val="bullet"/>
      <w:lvlText w:val=""/>
      <w:lvlJc w:val="left"/>
      <w:pPr>
        <w:ind w:left="4740" w:hanging="360"/>
      </w:pPr>
      <w:rPr>
        <w:rFonts w:ascii="Symbol" w:hAnsi="Symbol" w:hint="default"/>
      </w:rPr>
    </w:lvl>
    <w:lvl w:ilvl="7" w:tplc="281A0003" w:tentative="1">
      <w:start w:val="1"/>
      <w:numFmt w:val="bullet"/>
      <w:lvlText w:val="o"/>
      <w:lvlJc w:val="left"/>
      <w:pPr>
        <w:ind w:left="5460" w:hanging="360"/>
      </w:pPr>
      <w:rPr>
        <w:rFonts w:ascii="Courier New" w:hAnsi="Courier New" w:cs="Courier New" w:hint="default"/>
      </w:rPr>
    </w:lvl>
    <w:lvl w:ilvl="8" w:tplc="281A0005" w:tentative="1">
      <w:start w:val="1"/>
      <w:numFmt w:val="bullet"/>
      <w:lvlText w:val=""/>
      <w:lvlJc w:val="left"/>
      <w:pPr>
        <w:ind w:left="6180" w:hanging="360"/>
      </w:pPr>
      <w:rPr>
        <w:rFonts w:ascii="Wingdings" w:hAnsi="Wingdings" w:hint="default"/>
      </w:rPr>
    </w:lvl>
  </w:abstractNum>
  <w:abstractNum w:abstractNumId="11">
    <w:nsid w:val="354A2004"/>
    <w:multiLevelType w:val="hybridMultilevel"/>
    <w:tmpl w:val="E918BD6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2">
    <w:nsid w:val="38F55E23"/>
    <w:multiLevelType w:val="hybridMultilevel"/>
    <w:tmpl w:val="F2203F8A"/>
    <w:lvl w:ilvl="0" w:tplc="281A0001">
      <w:start w:val="1"/>
      <w:numFmt w:val="bullet"/>
      <w:lvlText w:val=""/>
      <w:lvlJc w:val="left"/>
      <w:pPr>
        <w:ind w:left="720" w:hanging="360"/>
      </w:pPr>
      <w:rPr>
        <w:rFonts w:ascii="Symbol" w:hAnsi="Symbol" w:hint="default"/>
      </w:rPr>
    </w:lvl>
    <w:lvl w:ilvl="1" w:tplc="DEA62E34">
      <w:numFmt w:val="bullet"/>
      <w:lvlText w:val="-"/>
      <w:lvlJc w:val="left"/>
      <w:pPr>
        <w:ind w:left="1440" w:hanging="360"/>
      </w:pPr>
      <w:rPr>
        <w:rFonts w:ascii="Times New Roman" w:eastAsiaTheme="minorHAnsi" w:hAnsi="Times New Roman" w:cs="Times New Roman"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39C85C27"/>
    <w:multiLevelType w:val="hybridMultilevel"/>
    <w:tmpl w:val="4064C3BA"/>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3F666B7B"/>
    <w:multiLevelType w:val="hybridMultilevel"/>
    <w:tmpl w:val="3DFC7B46"/>
    <w:lvl w:ilvl="0" w:tplc="281A0001">
      <w:start w:val="1"/>
      <w:numFmt w:val="bullet"/>
      <w:lvlText w:val=""/>
      <w:lvlJc w:val="left"/>
      <w:pPr>
        <w:ind w:left="720" w:hanging="360"/>
      </w:pPr>
      <w:rPr>
        <w:rFonts w:ascii="Symbol" w:hAnsi="Symbol" w:hint="default"/>
      </w:rPr>
    </w:lvl>
    <w:lvl w:ilvl="1" w:tplc="281A0001">
      <w:start w:val="1"/>
      <w:numFmt w:val="bullet"/>
      <w:lvlText w:val=""/>
      <w:lvlJc w:val="left"/>
      <w:pPr>
        <w:ind w:left="1440" w:hanging="360"/>
      </w:pPr>
      <w:rPr>
        <w:rFonts w:ascii="Symbol" w:hAnsi="Symbol"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3F781EAB"/>
    <w:multiLevelType w:val="hybridMultilevel"/>
    <w:tmpl w:val="7FE27058"/>
    <w:lvl w:ilvl="0" w:tplc="281A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6">
    <w:nsid w:val="41F770D2"/>
    <w:multiLevelType w:val="hybridMultilevel"/>
    <w:tmpl w:val="005AD444"/>
    <w:lvl w:ilvl="0" w:tplc="281A0001">
      <w:start w:val="1"/>
      <w:numFmt w:val="bullet"/>
      <w:lvlText w:val=""/>
      <w:lvlJc w:val="left"/>
      <w:pPr>
        <w:ind w:left="1440" w:hanging="360"/>
      </w:pPr>
      <w:rPr>
        <w:rFonts w:ascii="Symbol" w:hAnsi="Symbol" w:hint="default"/>
      </w:rPr>
    </w:lvl>
    <w:lvl w:ilvl="1" w:tplc="281A0001">
      <w:start w:val="1"/>
      <w:numFmt w:val="bullet"/>
      <w:lvlText w:val=""/>
      <w:lvlJc w:val="left"/>
      <w:pPr>
        <w:ind w:left="2160" w:hanging="360"/>
      </w:pPr>
      <w:rPr>
        <w:rFonts w:ascii="Symbol" w:hAnsi="Symbol"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7">
    <w:nsid w:val="4A363CF7"/>
    <w:multiLevelType w:val="multilevel"/>
    <w:tmpl w:val="D4B004D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D37F15"/>
    <w:multiLevelType w:val="hybridMultilevel"/>
    <w:tmpl w:val="4B00B31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4DE87A87"/>
    <w:multiLevelType w:val="hybridMultilevel"/>
    <w:tmpl w:val="C8341188"/>
    <w:lvl w:ilvl="0" w:tplc="281A0001">
      <w:start w:val="1"/>
      <w:numFmt w:val="bullet"/>
      <w:lvlText w:val=""/>
      <w:lvlJc w:val="left"/>
      <w:pPr>
        <w:tabs>
          <w:tab w:val="num" w:pos="540"/>
        </w:tabs>
        <w:ind w:left="540" w:hanging="360"/>
      </w:pPr>
      <w:rPr>
        <w:rFonts w:ascii="Symbol" w:hAnsi="Symbol" w:hint="default"/>
      </w:rPr>
    </w:lvl>
    <w:lvl w:ilvl="1" w:tplc="241A0019" w:tentative="1">
      <w:start w:val="1"/>
      <w:numFmt w:val="lowerLetter"/>
      <w:lvlText w:val="%2."/>
      <w:lvlJc w:val="left"/>
      <w:pPr>
        <w:tabs>
          <w:tab w:val="num" w:pos="1260"/>
        </w:tabs>
        <w:ind w:left="1260" w:hanging="360"/>
      </w:pPr>
    </w:lvl>
    <w:lvl w:ilvl="2" w:tplc="241A001B" w:tentative="1">
      <w:start w:val="1"/>
      <w:numFmt w:val="lowerRoman"/>
      <w:lvlText w:val="%3."/>
      <w:lvlJc w:val="right"/>
      <w:pPr>
        <w:tabs>
          <w:tab w:val="num" w:pos="1980"/>
        </w:tabs>
        <w:ind w:left="1980" w:hanging="180"/>
      </w:pPr>
    </w:lvl>
    <w:lvl w:ilvl="3" w:tplc="241A000F" w:tentative="1">
      <w:start w:val="1"/>
      <w:numFmt w:val="decimal"/>
      <w:lvlText w:val="%4."/>
      <w:lvlJc w:val="left"/>
      <w:pPr>
        <w:tabs>
          <w:tab w:val="num" w:pos="2700"/>
        </w:tabs>
        <w:ind w:left="2700" w:hanging="360"/>
      </w:pPr>
    </w:lvl>
    <w:lvl w:ilvl="4" w:tplc="241A0019" w:tentative="1">
      <w:start w:val="1"/>
      <w:numFmt w:val="lowerLetter"/>
      <w:lvlText w:val="%5."/>
      <w:lvlJc w:val="left"/>
      <w:pPr>
        <w:tabs>
          <w:tab w:val="num" w:pos="3420"/>
        </w:tabs>
        <w:ind w:left="3420" w:hanging="360"/>
      </w:pPr>
    </w:lvl>
    <w:lvl w:ilvl="5" w:tplc="241A001B" w:tentative="1">
      <w:start w:val="1"/>
      <w:numFmt w:val="lowerRoman"/>
      <w:lvlText w:val="%6."/>
      <w:lvlJc w:val="right"/>
      <w:pPr>
        <w:tabs>
          <w:tab w:val="num" w:pos="4140"/>
        </w:tabs>
        <w:ind w:left="4140" w:hanging="180"/>
      </w:pPr>
    </w:lvl>
    <w:lvl w:ilvl="6" w:tplc="241A000F" w:tentative="1">
      <w:start w:val="1"/>
      <w:numFmt w:val="decimal"/>
      <w:lvlText w:val="%7."/>
      <w:lvlJc w:val="left"/>
      <w:pPr>
        <w:tabs>
          <w:tab w:val="num" w:pos="4860"/>
        </w:tabs>
        <w:ind w:left="4860" w:hanging="360"/>
      </w:pPr>
    </w:lvl>
    <w:lvl w:ilvl="7" w:tplc="241A0019" w:tentative="1">
      <w:start w:val="1"/>
      <w:numFmt w:val="lowerLetter"/>
      <w:lvlText w:val="%8."/>
      <w:lvlJc w:val="left"/>
      <w:pPr>
        <w:tabs>
          <w:tab w:val="num" w:pos="5580"/>
        </w:tabs>
        <w:ind w:left="5580" w:hanging="360"/>
      </w:pPr>
    </w:lvl>
    <w:lvl w:ilvl="8" w:tplc="241A001B" w:tentative="1">
      <w:start w:val="1"/>
      <w:numFmt w:val="lowerRoman"/>
      <w:lvlText w:val="%9."/>
      <w:lvlJc w:val="right"/>
      <w:pPr>
        <w:tabs>
          <w:tab w:val="num" w:pos="6300"/>
        </w:tabs>
        <w:ind w:left="6300" w:hanging="180"/>
      </w:pPr>
    </w:lvl>
  </w:abstractNum>
  <w:abstractNum w:abstractNumId="20">
    <w:nsid w:val="4E5421DE"/>
    <w:multiLevelType w:val="hybridMultilevel"/>
    <w:tmpl w:val="E034DCC2"/>
    <w:lvl w:ilvl="0" w:tplc="241A000F">
      <w:start w:val="1"/>
      <w:numFmt w:val="decimal"/>
      <w:lvlText w:val="%1."/>
      <w:lvlJc w:val="left"/>
      <w:pPr>
        <w:tabs>
          <w:tab w:val="num" w:pos="540"/>
        </w:tabs>
        <w:ind w:left="540" w:hanging="360"/>
      </w:pPr>
    </w:lvl>
    <w:lvl w:ilvl="1" w:tplc="241A0019" w:tentative="1">
      <w:start w:val="1"/>
      <w:numFmt w:val="lowerLetter"/>
      <w:lvlText w:val="%2."/>
      <w:lvlJc w:val="left"/>
      <w:pPr>
        <w:tabs>
          <w:tab w:val="num" w:pos="1260"/>
        </w:tabs>
        <w:ind w:left="1260" w:hanging="360"/>
      </w:pPr>
    </w:lvl>
    <w:lvl w:ilvl="2" w:tplc="241A001B" w:tentative="1">
      <w:start w:val="1"/>
      <w:numFmt w:val="lowerRoman"/>
      <w:lvlText w:val="%3."/>
      <w:lvlJc w:val="right"/>
      <w:pPr>
        <w:tabs>
          <w:tab w:val="num" w:pos="1980"/>
        </w:tabs>
        <w:ind w:left="1980" w:hanging="180"/>
      </w:pPr>
    </w:lvl>
    <w:lvl w:ilvl="3" w:tplc="241A000F" w:tentative="1">
      <w:start w:val="1"/>
      <w:numFmt w:val="decimal"/>
      <w:lvlText w:val="%4."/>
      <w:lvlJc w:val="left"/>
      <w:pPr>
        <w:tabs>
          <w:tab w:val="num" w:pos="2700"/>
        </w:tabs>
        <w:ind w:left="2700" w:hanging="360"/>
      </w:pPr>
    </w:lvl>
    <w:lvl w:ilvl="4" w:tplc="241A0019" w:tentative="1">
      <w:start w:val="1"/>
      <w:numFmt w:val="lowerLetter"/>
      <w:lvlText w:val="%5."/>
      <w:lvlJc w:val="left"/>
      <w:pPr>
        <w:tabs>
          <w:tab w:val="num" w:pos="3420"/>
        </w:tabs>
        <w:ind w:left="3420" w:hanging="360"/>
      </w:pPr>
    </w:lvl>
    <w:lvl w:ilvl="5" w:tplc="241A001B" w:tentative="1">
      <w:start w:val="1"/>
      <w:numFmt w:val="lowerRoman"/>
      <w:lvlText w:val="%6."/>
      <w:lvlJc w:val="right"/>
      <w:pPr>
        <w:tabs>
          <w:tab w:val="num" w:pos="4140"/>
        </w:tabs>
        <w:ind w:left="4140" w:hanging="180"/>
      </w:pPr>
    </w:lvl>
    <w:lvl w:ilvl="6" w:tplc="241A000F" w:tentative="1">
      <w:start w:val="1"/>
      <w:numFmt w:val="decimal"/>
      <w:lvlText w:val="%7."/>
      <w:lvlJc w:val="left"/>
      <w:pPr>
        <w:tabs>
          <w:tab w:val="num" w:pos="4860"/>
        </w:tabs>
        <w:ind w:left="4860" w:hanging="360"/>
      </w:pPr>
    </w:lvl>
    <w:lvl w:ilvl="7" w:tplc="241A0019" w:tentative="1">
      <w:start w:val="1"/>
      <w:numFmt w:val="lowerLetter"/>
      <w:lvlText w:val="%8."/>
      <w:lvlJc w:val="left"/>
      <w:pPr>
        <w:tabs>
          <w:tab w:val="num" w:pos="5580"/>
        </w:tabs>
        <w:ind w:left="5580" w:hanging="360"/>
      </w:pPr>
    </w:lvl>
    <w:lvl w:ilvl="8" w:tplc="241A001B" w:tentative="1">
      <w:start w:val="1"/>
      <w:numFmt w:val="lowerRoman"/>
      <w:lvlText w:val="%9."/>
      <w:lvlJc w:val="right"/>
      <w:pPr>
        <w:tabs>
          <w:tab w:val="num" w:pos="6300"/>
        </w:tabs>
        <w:ind w:left="6300" w:hanging="180"/>
      </w:pPr>
    </w:lvl>
  </w:abstractNum>
  <w:abstractNum w:abstractNumId="21">
    <w:nsid w:val="4E7F13D3"/>
    <w:multiLevelType w:val="hybridMultilevel"/>
    <w:tmpl w:val="8A78B60E"/>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nsid w:val="5154383A"/>
    <w:multiLevelType w:val="hybridMultilevel"/>
    <w:tmpl w:val="B64CF6E8"/>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579B1DCD"/>
    <w:multiLevelType w:val="hybridMultilevel"/>
    <w:tmpl w:val="F0DCCF76"/>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4">
    <w:nsid w:val="59421451"/>
    <w:multiLevelType w:val="hybridMultilevel"/>
    <w:tmpl w:val="12CA0EBE"/>
    <w:lvl w:ilvl="0" w:tplc="DEA62E34">
      <w:numFmt w:val="bullet"/>
      <w:lvlText w:val="-"/>
      <w:lvlJc w:val="left"/>
      <w:pPr>
        <w:ind w:left="1440" w:hanging="360"/>
      </w:pPr>
      <w:rPr>
        <w:rFonts w:ascii="Times New Roman" w:eastAsiaTheme="minorHAnsi" w:hAnsi="Times New Roman" w:cs="Times New Roman"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5">
    <w:nsid w:val="5C144818"/>
    <w:multiLevelType w:val="hybridMultilevel"/>
    <w:tmpl w:val="0A803398"/>
    <w:lvl w:ilvl="0" w:tplc="281A0001">
      <w:start w:val="1"/>
      <w:numFmt w:val="bullet"/>
      <w:lvlText w:val=""/>
      <w:lvlJc w:val="left"/>
      <w:pPr>
        <w:ind w:left="900" w:hanging="360"/>
      </w:pPr>
      <w:rPr>
        <w:rFonts w:ascii="Symbol" w:hAnsi="Symbol" w:hint="default"/>
      </w:rPr>
    </w:lvl>
    <w:lvl w:ilvl="1" w:tplc="281A0003" w:tentative="1">
      <w:start w:val="1"/>
      <w:numFmt w:val="bullet"/>
      <w:lvlText w:val="o"/>
      <w:lvlJc w:val="left"/>
      <w:pPr>
        <w:ind w:left="1620" w:hanging="360"/>
      </w:pPr>
      <w:rPr>
        <w:rFonts w:ascii="Courier New" w:hAnsi="Courier New" w:cs="Courier New" w:hint="default"/>
      </w:rPr>
    </w:lvl>
    <w:lvl w:ilvl="2" w:tplc="281A0005" w:tentative="1">
      <w:start w:val="1"/>
      <w:numFmt w:val="bullet"/>
      <w:lvlText w:val=""/>
      <w:lvlJc w:val="left"/>
      <w:pPr>
        <w:ind w:left="2340" w:hanging="360"/>
      </w:pPr>
      <w:rPr>
        <w:rFonts w:ascii="Wingdings" w:hAnsi="Wingdings" w:hint="default"/>
      </w:rPr>
    </w:lvl>
    <w:lvl w:ilvl="3" w:tplc="281A0001" w:tentative="1">
      <w:start w:val="1"/>
      <w:numFmt w:val="bullet"/>
      <w:lvlText w:val=""/>
      <w:lvlJc w:val="left"/>
      <w:pPr>
        <w:ind w:left="3060" w:hanging="360"/>
      </w:pPr>
      <w:rPr>
        <w:rFonts w:ascii="Symbol" w:hAnsi="Symbol" w:hint="default"/>
      </w:rPr>
    </w:lvl>
    <w:lvl w:ilvl="4" w:tplc="281A0003" w:tentative="1">
      <w:start w:val="1"/>
      <w:numFmt w:val="bullet"/>
      <w:lvlText w:val="o"/>
      <w:lvlJc w:val="left"/>
      <w:pPr>
        <w:ind w:left="3780" w:hanging="360"/>
      </w:pPr>
      <w:rPr>
        <w:rFonts w:ascii="Courier New" w:hAnsi="Courier New" w:cs="Courier New" w:hint="default"/>
      </w:rPr>
    </w:lvl>
    <w:lvl w:ilvl="5" w:tplc="281A0005" w:tentative="1">
      <w:start w:val="1"/>
      <w:numFmt w:val="bullet"/>
      <w:lvlText w:val=""/>
      <w:lvlJc w:val="left"/>
      <w:pPr>
        <w:ind w:left="4500" w:hanging="360"/>
      </w:pPr>
      <w:rPr>
        <w:rFonts w:ascii="Wingdings" w:hAnsi="Wingdings" w:hint="default"/>
      </w:rPr>
    </w:lvl>
    <w:lvl w:ilvl="6" w:tplc="281A0001" w:tentative="1">
      <w:start w:val="1"/>
      <w:numFmt w:val="bullet"/>
      <w:lvlText w:val=""/>
      <w:lvlJc w:val="left"/>
      <w:pPr>
        <w:ind w:left="5220" w:hanging="360"/>
      </w:pPr>
      <w:rPr>
        <w:rFonts w:ascii="Symbol" w:hAnsi="Symbol" w:hint="default"/>
      </w:rPr>
    </w:lvl>
    <w:lvl w:ilvl="7" w:tplc="281A0003" w:tentative="1">
      <w:start w:val="1"/>
      <w:numFmt w:val="bullet"/>
      <w:lvlText w:val="o"/>
      <w:lvlJc w:val="left"/>
      <w:pPr>
        <w:ind w:left="5940" w:hanging="360"/>
      </w:pPr>
      <w:rPr>
        <w:rFonts w:ascii="Courier New" w:hAnsi="Courier New" w:cs="Courier New" w:hint="default"/>
      </w:rPr>
    </w:lvl>
    <w:lvl w:ilvl="8" w:tplc="281A0005" w:tentative="1">
      <w:start w:val="1"/>
      <w:numFmt w:val="bullet"/>
      <w:lvlText w:val=""/>
      <w:lvlJc w:val="left"/>
      <w:pPr>
        <w:ind w:left="6660" w:hanging="360"/>
      </w:pPr>
      <w:rPr>
        <w:rFonts w:ascii="Wingdings" w:hAnsi="Wingdings" w:hint="default"/>
      </w:rPr>
    </w:lvl>
  </w:abstractNum>
  <w:abstractNum w:abstractNumId="26">
    <w:nsid w:val="5D1C3E36"/>
    <w:multiLevelType w:val="hybridMultilevel"/>
    <w:tmpl w:val="ADFC51CE"/>
    <w:lvl w:ilvl="0" w:tplc="2422ABB4">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7">
    <w:nsid w:val="5EDF49F6"/>
    <w:multiLevelType w:val="hybridMultilevel"/>
    <w:tmpl w:val="7BAE48CA"/>
    <w:lvl w:ilvl="0" w:tplc="281A0001">
      <w:start w:val="1"/>
      <w:numFmt w:val="bullet"/>
      <w:lvlText w:val=""/>
      <w:lvlJc w:val="left"/>
      <w:pPr>
        <w:ind w:left="720" w:hanging="360"/>
      </w:pPr>
      <w:rPr>
        <w:rFonts w:ascii="Symbol" w:hAnsi="Symbol" w:hint="default"/>
      </w:rPr>
    </w:lvl>
    <w:lvl w:ilvl="1" w:tplc="281A0001">
      <w:start w:val="1"/>
      <w:numFmt w:val="bullet"/>
      <w:lvlText w:val=""/>
      <w:lvlJc w:val="left"/>
      <w:pPr>
        <w:ind w:left="360" w:hanging="360"/>
      </w:pPr>
      <w:rPr>
        <w:rFonts w:ascii="Symbol" w:hAnsi="Symbol"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nsid w:val="60C65FDD"/>
    <w:multiLevelType w:val="hybridMultilevel"/>
    <w:tmpl w:val="C364769A"/>
    <w:lvl w:ilvl="0" w:tplc="A81CB628">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nsid w:val="641B39B1"/>
    <w:multiLevelType w:val="hybridMultilevel"/>
    <w:tmpl w:val="14E6357E"/>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0">
    <w:nsid w:val="663F3C07"/>
    <w:multiLevelType w:val="hybridMultilevel"/>
    <w:tmpl w:val="0D1AF138"/>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nsid w:val="6A080FAC"/>
    <w:multiLevelType w:val="hybridMultilevel"/>
    <w:tmpl w:val="CAC6CBD0"/>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nsid w:val="6BFB57A0"/>
    <w:multiLevelType w:val="hybridMultilevel"/>
    <w:tmpl w:val="004E0F8E"/>
    <w:lvl w:ilvl="0" w:tplc="281A000F">
      <w:start w:val="3"/>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nsid w:val="720F774F"/>
    <w:multiLevelType w:val="hybridMultilevel"/>
    <w:tmpl w:val="DD8E4CAE"/>
    <w:lvl w:ilvl="0" w:tplc="281A0001">
      <w:start w:val="1"/>
      <w:numFmt w:val="bullet"/>
      <w:lvlText w:val=""/>
      <w:lvlJc w:val="left"/>
      <w:pPr>
        <w:ind w:left="720" w:hanging="360"/>
      </w:pPr>
      <w:rPr>
        <w:rFonts w:ascii="Symbol" w:hAnsi="Symbol" w:hint="default"/>
      </w:rPr>
    </w:lvl>
    <w:lvl w:ilvl="1" w:tplc="281A0001">
      <w:start w:val="1"/>
      <w:numFmt w:val="bullet"/>
      <w:lvlText w:val=""/>
      <w:lvlJc w:val="left"/>
      <w:pPr>
        <w:ind w:left="1440" w:hanging="360"/>
      </w:pPr>
      <w:rPr>
        <w:rFonts w:ascii="Symbol" w:hAnsi="Symbol"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7A5A17E0"/>
    <w:multiLevelType w:val="hybridMultilevel"/>
    <w:tmpl w:val="8D5EE0A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2"/>
  </w:num>
  <w:num w:numId="4">
    <w:abstractNumId w:val="20"/>
  </w:num>
  <w:num w:numId="5">
    <w:abstractNumId w:val="22"/>
  </w:num>
  <w:num w:numId="6">
    <w:abstractNumId w:val="7"/>
  </w:num>
  <w:num w:numId="7">
    <w:abstractNumId w:val="19"/>
  </w:num>
  <w:num w:numId="8">
    <w:abstractNumId w:val="11"/>
  </w:num>
  <w:num w:numId="9">
    <w:abstractNumId w:val="28"/>
  </w:num>
  <w:num w:numId="10">
    <w:abstractNumId w:val="21"/>
  </w:num>
  <w:num w:numId="11">
    <w:abstractNumId w:val="12"/>
  </w:num>
  <w:num w:numId="12">
    <w:abstractNumId w:val="10"/>
  </w:num>
  <w:num w:numId="13">
    <w:abstractNumId w:val="18"/>
  </w:num>
  <w:num w:numId="14">
    <w:abstractNumId w:val="26"/>
  </w:num>
  <w:num w:numId="15">
    <w:abstractNumId w:val="23"/>
  </w:num>
  <w:num w:numId="16">
    <w:abstractNumId w:val="33"/>
  </w:num>
  <w:num w:numId="17">
    <w:abstractNumId w:val="5"/>
  </w:num>
  <w:num w:numId="18">
    <w:abstractNumId w:val="6"/>
  </w:num>
  <w:num w:numId="19">
    <w:abstractNumId w:val="2"/>
  </w:num>
  <w:num w:numId="20">
    <w:abstractNumId w:val="16"/>
  </w:num>
  <w:num w:numId="21">
    <w:abstractNumId w:val="34"/>
  </w:num>
  <w:num w:numId="22">
    <w:abstractNumId w:val="0"/>
  </w:num>
  <w:num w:numId="23">
    <w:abstractNumId w:val="29"/>
  </w:num>
  <w:num w:numId="24">
    <w:abstractNumId w:val="8"/>
  </w:num>
  <w:num w:numId="25">
    <w:abstractNumId w:val="31"/>
  </w:num>
  <w:num w:numId="26">
    <w:abstractNumId w:val="15"/>
  </w:num>
  <w:num w:numId="27">
    <w:abstractNumId w:val="3"/>
  </w:num>
  <w:num w:numId="28">
    <w:abstractNumId w:val="13"/>
  </w:num>
  <w:num w:numId="29">
    <w:abstractNumId w:val="4"/>
  </w:num>
  <w:num w:numId="30">
    <w:abstractNumId w:val="25"/>
  </w:num>
  <w:num w:numId="31">
    <w:abstractNumId w:val="27"/>
  </w:num>
  <w:num w:numId="32">
    <w:abstractNumId w:val="1"/>
  </w:num>
  <w:num w:numId="33">
    <w:abstractNumId w:val="24"/>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00"/>
    <w:rsid w:val="00045202"/>
    <w:rsid w:val="000A6CA5"/>
    <w:rsid w:val="000C2935"/>
    <w:rsid w:val="001425ED"/>
    <w:rsid w:val="00156524"/>
    <w:rsid w:val="001955A0"/>
    <w:rsid w:val="00201A12"/>
    <w:rsid w:val="00214C82"/>
    <w:rsid w:val="002F41CE"/>
    <w:rsid w:val="003171F5"/>
    <w:rsid w:val="0032101A"/>
    <w:rsid w:val="003309A4"/>
    <w:rsid w:val="00353ECD"/>
    <w:rsid w:val="00360338"/>
    <w:rsid w:val="00362C9A"/>
    <w:rsid w:val="00391735"/>
    <w:rsid w:val="00412183"/>
    <w:rsid w:val="00454418"/>
    <w:rsid w:val="00495619"/>
    <w:rsid w:val="004D0673"/>
    <w:rsid w:val="00546E00"/>
    <w:rsid w:val="005C52C3"/>
    <w:rsid w:val="00614D02"/>
    <w:rsid w:val="006430A5"/>
    <w:rsid w:val="006465DC"/>
    <w:rsid w:val="00695449"/>
    <w:rsid w:val="006A696E"/>
    <w:rsid w:val="006C7AA6"/>
    <w:rsid w:val="007047F0"/>
    <w:rsid w:val="0073597F"/>
    <w:rsid w:val="007A21AD"/>
    <w:rsid w:val="007D6ECB"/>
    <w:rsid w:val="00802944"/>
    <w:rsid w:val="00882864"/>
    <w:rsid w:val="00925F02"/>
    <w:rsid w:val="00936F25"/>
    <w:rsid w:val="009545BB"/>
    <w:rsid w:val="00962D04"/>
    <w:rsid w:val="009704DB"/>
    <w:rsid w:val="009830A6"/>
    <w:rsid w:val="009C4632"/>
    <w:rsid w:val="009D341C"/>
    <w:rsid w:val="009D7E0E"/>
    <w:rsid w:val="009E7879"/>
    <w:rsid w:val="00A050D3"/>
    <w:rsid w:val="00A36829"/>
    <w:rsid w:val="00AA5D05"/>
    <w:rsid w:val="00B04030"/>
    <w:rsid w:val="00B6714A"/>
    <w:rsid w:val="00B97CBE"/>
    <w:rsid w:val="00BD53A3"/>
    <w:rsid w:val="00C12AA1"/>
    <w:rsid w:val="00C73111"/>
    <w:rsid w:val="00C94B25"/>
    <w:rsid w:val="00CB2826"/>
    <w:rsid w:val="00CC7EEB"/>
    <w:rsid w:val="00D008EF"/>
    <w:rsid w:val="00D2686A"/>
    <w:rsid w:val="00D50044"/>
    <w:rsid w:val="00D61ABA"/>
    <w:rsid w:val="00DC75B2"/>
    <w:rsid w:val="00DE07D9"/>
    <w:rsid w:val="00DE685D"/>
    <w:rsid w:val="00EF7CDD"/>
    <w:rsid w:val="00F82205"/>
    <w:rsid w:val="00F961CF"/>
    <w:rsid w:val="00FE2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00"/>
    <w:pPr>
      <w:ind w:left="720"/>
      <w:contextualSpacing/>
    </w:pPr>
  </w:style>
  <w:style w:type="table" w:styleId="TableGrid">
    <w:name w:val="Table Grid"/>
    <w:basedOn w:val="TableNormal"/>
    <w:uiPriority w:val="39"/>
    <w:rsid w:val="000A6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4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B25"/>
  </w:style>
  <w:style w:type="paragraph" w:styleId="Footer">
    <w:name w:val="footer"/>
    <w:basedOn w:val="Normal"/>
    <w:link w:val="FooterChar"/>
    <w:uiPriority w:val="99"/>
    <w:unhideWhenUsed/>
    <w:rsid w:val="00C94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E00"/>
    <w:pPr>
      <w:ind w:left="720"/>
      <w:contextualSpacing/>
    </w:pPr>
  </w:style>
  <w:style w:type="table" w:styleId="TableGrid">
    <w:name w:val="Table Grid"/>
    <w:basedOn w:val="TableNormal"/>
    <w:uiPriority w:val="39"/>
    <w:rsid w:val="000A6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4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B25"/>
  </w:style>
  <w:style w:type="paragraph" w:styleId="Footer">
    <w:name w:val="footer"/>
    <w:basedOn w:val="Normal"/>
    <w:link w:val="FooterChar"/>
    <w:uiPriority w:val="99"/>
    <w:unhideWhenUsed/>
    <w:rsid w:val="00C94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4CDB-A92A-4EB9-B79A-11980679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22994</Characters>
  <Application>Microsoft Office Word</Application>
  <DocSecurity>0</DocSecurity>
  <Lines>191</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home</Company>
  <LinksUpToDate>false</LinksUpToDate>
  <CharactersWithSpaces>26975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2</cp:revision>
  <dcterms:created xsi:type="dcterms:W3CDTF">2021-06-23T08:30:00Z</dcterms:created>
  <dcterms:modified xsi:type="dcterms:W3CDTF">2021-06-23T08:30:00Z</dcterms:modified>
</cp:coreProperties>
</file>